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33"/>
        <w:gridCol w:w="3875"/>
        <w:gridCol w:w="2640"/>
      </w:tblGrid>
      <w:tr w:rsidR="00303048" w:rsidTr="007E1B6D">
        <w:trPr>
          <w:trHeight w:val="280"/>
        </w:trPr>
        <w:tc>
          <w:tcPr>
            <w:tcW w:w="2733" w:type="dxa"/>
          </w:tcPr>
          <w:p w:rsidR="00303048" w:rsidRPr="00303048" w:rsidRDefault="00303048">
            <w:pPr>
              <w:rPr>
                <w:b/>
                <w:sz w:val="28"/>
                <w:szCs w:val="28"/>
              </w:rPr>
            </w:pPr>
            <w:bookmarkStart w:id="0" w:name="_GoBack"/>
            <w:bookmarkEnd w:id="0"/>
            <w:r w:rsidRPr="00303048">
              <w:rPr>
                <w:b/>
                <w:sz w:val="28"/>
                <w:szCs w:val="28"/>
              </w:rPr>
              <w:t xml:space="preserve">         Категория</w:t>
            </w:r>
          </w:p>
        </w:tc>
        <w:tc>
          <w:tcPr>
            <w:tcW w:w="3875" w:type="dxa"/>
          </w:tcPr>
          <w:p w:rsidR="00303048" w:rsidRPr="00303048" w:rsidRDefault="0030304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</w:t>
            </w:r>
            <w:r w:rsidRPr="00303048">
              <w:rPr>
                <w:b/>
                <w:sz w:val="28"/>
                <w:szCs w:val="28"/>
              </w:rPr>
              <w:t>Функция</w:t>
            </w:r>
          </w:p>
        </w:tc>
        <w:tc>
          <w:tcPr>
            <w:tcW w:w="2640" w:type="dxa"/>
          </w:tcPr>
          <w:p w:rsidR="00303048" w:rsidRPr="00303048" w:rsidRDefault="0030304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</w:t>
            </w:r>
            <w:r w:rsidRPr="00303048">
              <w:rPr>
                <w:b/>
                <w:sz w:val="28"/>
                <w:szCs w:val="28"/>
              </w:rPr>
              <w:t>Команда</w:t>
            </w:r>
          </w:p>
        </w:tc>
      </w:tr>
      <w:tr w:rsidR="00303048" w:rsidTr="007E1B6D">
        <w:trPr>
          <w:trHeight w:val="840"/>
        </w:trPr>
        <w:tc>
          <w:tcPr>
            <w:tcW w:w="2733" w:type="dxa"/>
            <w:vMerge w:val="restart"/>
          </w:tcPr>
          <w:p w:rsidR="00303048" w:rsidRDefault="00303048"/>
          <w:p w:rsidR="00303048" w:rsidRPr="00303048" w:rsidRDefault="00303048" w:rsidP="00303048"/>
          <w:p w:rsidR="00303048" w:rsidRDefault="00303048" w:rsidP="00303048"/>
          <w:p w:rsidR="00303048" w:rsidRPr="00303048" w:rsidRDefault="00303048" w:rsidP="00303048">
            <w:pPr>
              <w:ind w:firstLine="708"/>
            </w:pPr>
            <w:r w:rsidRPr="00303048">
              <w:rPr>
                <w:b/>
                <w:i/>
              </w:rPr>
              <w:t xml:space="preserve">Управление  </w:t>
            </w:r>
            <w:r>
              <w:t xml:space="preserve">   </w:t>
            </w:r>
            <w:r w:rsidR="00880518">
              <w:t xml:space="preserve">  </w:t>
            </w:r>
            <w:r w:rsidRPr="00303048">
              <w:rPr>
                <w:b/>
                <w:i/>
              </w:rPr>
              <w:t>пользователями</w:t>
            </w:r>
          </w:p>
        </w:tc>
        <w:tc>
          <w:tcPr>
            <w:tcW w:w="3875" w:type="dxa"/>
            <w:tcBorders>
              <w:bottom w:val="single" w:sz="4" w:space="0" w:color="auto"/>
            </w:tcBorders>
          </w:tcPr>
          <w:p w:rsidR="00303048" w:rsidRDefault="0046072A">
            <w:r>
              <w:t xml:space="preserve">      </w:t>
            </w:r>
            <w:r>
              <w:br/>
              <w:t xml:space="preserve">     </w:t>
            </w:r>
            <w:r w:rsidR="00880518">
              <w:t>Добавление главного номера</w:t>
            </w:r>
          </w:p>
        </w:tc>
        <w:tc>
          <w:tcPr>
            <w:tcW w:w="2640" w:type="dxa"/>
            <w:tcBorders>
              <w:bottom w:val="single" w:sz="4" w:space="0" w:color="auto"/>
            </w:tcBorders>
          </w:tcPr>
          <w:p w:rsidR="00303048" w:rsidRPr="0046072A" w:rsidRDefault="00880518">
            <w:r w:rsidRPr="0046072A">
              <w:t xml:space="preserve">         </w:t>
            </w:r>
            <w:r w:rsidR="0046072A">
              <w:br/>
              <w:t xml:space="preserve">              </w:t>
            </w:r>
            <w:r w:rsidRPr="0046072A">
              <w:t>#00#</w:t>
            </w:r>
          </w:p>
        </w:tc>
      </w:tr>
      <w:tr w:rsidR="00303048" w:rsidTr="007E1B6D">
        <w:trPr>
          <w:trHeight w:val="949"/>
        </w:trPr>
        <w:tc>
          <w:tcPr>
            <w:tcW w:w="2733" w:type="dxa"/>
            <w:vMerge/>
          </w:tcPr>
          <w:p w:rsidR="00303048" w:rsidRDefault="00303048"/>
        </w:tc>
        <w:tc>
          <w:tcPr>
            <w:tcW w:w="3875" w:type="dxa"/>
            <w:tcBorders>
              <w:bottom w:val="single" w:sz="4" w:space="0" w:color="auto"/>
            </w:tcBorders>
          </w:tcPr>
          <w:p w:rsidR="00303048" w:rsidRPr="00880518" w:rsidRDefault="0046072A">
            <w:r>
              <w:br/>
              <w:t xml:space="preserve">     </w:t>
            </w:r>
            <w:r w:rsidR="00880518">
              <w:t xml:space="preserve">Изменение Главного номера </w:t>
            </w:r>
          </w:p>
        </w:tc>
        <w:tc>
          <w:tcPr>
            <w:tcW w:w="2640" w:type="dxa"/>
            <w:tcBorders>
              <w:bottom w:val="single" w:sz="4" w:space="0" w:color="auto"/>
            </w:tcBorders>
          </w:tcPr>
          <w:p w:rsidR="00303048" w:rsidRPr="0046072A" w:rsidRDefault="00880518">
            <w:r w:rsidRPr="0046072A">
              <w:t xml:space="preserve">#14# </w:t>
            </w:r>
            <w:r>
              <w:t>Новый Главный номер</w:t>
            </w:r>
            <w:r w:rsidRPr="0046072A">
              <w:t>#</w:t>
            </w:r>
          </w:p>
        </w:tc>
      </w:tr>
      <w:tr w:rsidR="00303048" w:rsidTr="007E1B6D">
        <w:trPr>
          <w:trHeight w:val="700"/>
        </w:trPr>
        <w:tc>
          <w:tcPr>
            <w:tcW w:w="2733" w:type="dxa"/>
            <w:vMerge/>
          </w:tcPr>
          <w:p w:rsidR="00303048" w:rsidRDefault="00303048"/>
        </w:tc>
        <w:tc>
          <w:tcPr>
            <w:tcW w:w="3875" w:type="dxa"/>
            <w:tcBorders>
              <w:bottom w:val="single" w:sz="4" w:space="0" w:color="auto"/>
            </w:tcBorders>
          </w:tcPr>
          <w:p w:rsidR="00303048" w:rsidRPr="00880518" w:rsidRDefault="00880518">
            <w:r>
              <w:t>Добавить дополнительный номер</w:t>
            </w:r>
          </w:p>
        </w:tc>
        <w:tc>
          <w:tcPr>
            <w:tcW w:w="2640" w:type="dxa"/>
            <w:tcBorders>
              <w:bottom w:val="single" w:sz="4" w:space="0" w:color="auto"/>
            </w:tcBorders>
          </w:tcPr>
          <w:p w:rsidR="00303048" w:rsidRPr="0046072A" w:rsidRDefault="0046072A">
            <w:r w:rsidRPr="0046072A">
              <w:t>#06#</w:t>
            </w:r>
            <w:r>
              <w:t>Доп.Номер</w:t>
            </w:r>
            <w:r w:rsidRPr="0046072A">
              <w:t>#</w:t>
            </w:r>
          </w:p>
        </w:tc>
      </w:tr>
      <w:tr w:rsidR="00303048" w:rsidTr="007E1B6D">
        <w:trPr>
          <w:trHeight w:val="700"/>
        </w:trPr>
        <w:tc>
          <w:tcPr>
            <w:tcW w:w="2733" w:type="dxa"/>
            <w:vMerge/>
          </w:tcPr>
          <w:p w:rsidR="00303048" w:rsidRDefault="00303048"/>
        </w:tc>
        <w:tc>
          <w:tcPr>
            <w:tcW w:w="3875" w:type="dxa"/>
            <w:tcBorders>
              <w:bottom w:val="single" w:sz="4" w:space="0" w:color="auto"/>
            </w:tcBorders>
          </w:tcPr>
          <w:p w:rsidR="00303048" w:rsidRPr="0046072A" w:rsidRDefault="0046072A">
            <w:r>
              <w:t xml:space="preserve">Добавить несколько дополнительных номеров </w:t>
            </w:r>
          </w:p>
        </w:tc>
        <w:tc>
          <w:tcPr>
            <w:tcW w:w="2640" w:type="dxa"/>
            <w:tcBorders>
              <w:bottom w:val="single" w:sz="4" w:space="0" w:color="auto"/>
            </w:tcBorders>
          </w:tcPr>
          <w:p w:rsidR="00303048" w:rsidRPr="00880518" w:rsidRDefault="00880518" w:rsidP="0046072A">
            <w:pPr>
              <w:rPr>
                <w:lang w:val="en-US"/>
              </w:rPr>
            </w:pPr>
            <w:r w:rsidRPr="0046072A">
              <w:t xml:space="preserve">        </w:t>
            </w:r>
            <w:r w:rsidR="0046072A" w:rsidRPr="0046072A">
              <w:t>#</w:t>
            </w:r>
            <w:r w:rsidR="0046072A">
              <w:t>06</w:t>
            </w:r>
            <w:r w:rsidR="0046072A">
              <w:rPr>
                <w:lang w:val="en-US"/>
              </w:rPr>
              <w:t>#</w:t>
            </w:r>
            <w:r w:rsidR="0046072A">
              <w:t xml:space="preserve"> Доп. Номер 1</w:t>
            </w:r>
            <w:r w:rsidR="0046072A">
              <w:rPr>
                <w:lang w:val="en-US"/>
              </w:rPr>
              <w:t>#...#</w:t>
            </w:r>
            <w:r w:rsidR="0046072A">
              <w:t>Доп.Номер4</w:t>
            </w:r>
            <w:r w:rsidR="0046072A">
              <w:rPr>
                <w:lang w:val="en-US"/>
              </w:rPr>
              <w:t>#</w:t>
            </w:r>
          </w:p>
        </w:tc>
      </w:tr>
      <w:tr w:rsidR="00303048" w:rsidTr="007E1B6D">
        <w:trPr>
          <w:trHeight w:val="596"/>
        </w:trPr>
        <w:tc>
          <w:tcPr>
            <w:tcW w:w="2733" w:type="dxa"/>
            <w:vMerge/>
          </w:tcPr>
          <w:p w:rsidR="00303048" w:rsidRDefault="00303048"/>
        </w:tc>
        <w:tc>
          <w:tcPr>
            <w:tcW w:w="3875" w:type="dxa"/>
            <w:tcBorders>
              <w:bottom w:val="single" w:sz="4" w:space="0" w:color="auto"/>
            </w:tcBorders>
          </w:tcPr>
          <w:p w:rsidR="00303048" w:rsidRPr="00880518" w:rsidRDefault="0046072A">
            <w:r>
              <w:t>Проверка дополнительных номеров</w:t>
            </w:r>
          </w:p>
        </w:tc>
        <w:tc>
          <w:tcPr>
            <w:tcW w:w="2640" w:type="dxa"/>
            <w:tcBorders>
              <w:bottom w:val="single" w:sz="4" w:space="0" w:color="auto"/>
            </w:tcBorders>
          </w:tcPr>
          <w:p w:rsidR="00303048" w:rsidRPr="0046072A" w:rsidRDefault="00880518" w:rsidP="0046072A">
            <w:r w:rsidRPr="0046072A">
              <w:t xml:space="preserve">        </w:t>
            </w:r>
            <w:r w:rsidR="0046072A" w:rsidRPr="0046072A">
              <w:t xml:space="preserve">    #06#</w:t>
            </w:r>
          </w:p>
        </w:tc>
      </w:tr>
      <w:tr w:rsidR="00303048" w:rsidTr="007E1B6D">
        <w:trPr>
          <w:trHeight w:val="778"/>
        </w:trPr>
        <w:tc>
          <w:tcPr>
            <w:tcW w:w="2733" w:type="dxa"/>
            <w:vMerge/>
          </w:tcPr>
          <w:p w:rsidR="00303048" w:rsidRDefault="00303048"/>
        </w:tc>
        <w:tc>
          <w:tcPr>
            <w:tcW w:w="3875" w:type="dxa"/>
            <w:tcBorders>
              <w:bottom w:val="single" w:sz="4" w:space="0" w:color="auto"/>
            </w:tcBorders>
          </w:tcPr>
          <w:p w:rsidR="00303048" w:rsidRPr="00880518" w:rsidRDefault="0046072A">
            <w:r>
              <w:t>Удалить дополнительный номер</w:t>
            </w:r>
          </w:p>
        </w:tc>
        <w:tc>
          <w:tcPr>
            <w:tcW w:w="2640" w:type="dxa"/>
            <w:tcBorders>
              <w:bottom w:val="single" w:sz="4" w:space="0" w:color="auto"/>
            </w:tcBorders>
          </w:tcPr>
          <w:p w:rsidR="00303048" w:rsidRPr="0046072A" w:rsidRDefault="0046072A">
            <w:r w:rsidRPr="0046072A">
              <w:br/>
              <w:t xml:space="preserve">    #15#</w:t>
            </w:r>
            <w:r>
              <w:t>Доп.Номер</w:t>
            </w:r>
            <w:r w:rsidRPr="0046072A">
              <w:t>#</w:t>
            </w:r>
          </w:p>
        </w:tc>
      </w:tr>
      <w:tr w:rsidR="0046072A" w:rsidTr="007E1B6D">
        <w:trPr>
          <w:trHeight w:val="551"/>
        </w:trPr>
        <w:tc>
          <w:tcPr>
            <w:tcW w:w="2733" w:type="dxa"/>
            <w:vMerge/>
          </w:tcPr>
          <w:p w:rsidR="0046072A" w:rsidRDefault="0046072A"/>
        </w:tc>
        <w:tc>
          <w:tcPr>
            <w:tcW w:w="3875" w:type="dxa"/>
            <w:tcBorders>
              <w:bottom w:val="single" w:sz="4" w:space="0" w:color="auto"/>
            </w:tcBorders>
          </w:tcPr>
          <w:p w:rsidR="0046072A" w:rsidRPr="00880518" w:rsidRDefault="0046072A" w:rsidP="008B7FD3">
            <w:r>
              <w:t xml:space="preserve">Удалить все дополнительные номера </w:t>
            </w:r>
          </w:p>
        </w:tc>
        <w:tc>
          <w:tcPr>
            <w:tcW w:w="2640" w:type="dxa"/>
            <w:tcBorders>
              <w:bottom w:val="single" w:sz="4" w:space="0" w:color="auto"/>
            </w:tcBorders>
          </w:tcPr>
          <w:p w:rsidR="0046072A" w:rsidRPr="0046072A" w:rsidRDefault="0046072A" w:rsidP="008B7FD3">
            <w:r w:rsidRPr="0046072A">
              <w:t xml:space="preserve">             #15#</w:t>
            </w:r>
          </w:p>
        </w:tc>
      </w:tr>
      <w:tr w:rsidR="0046072A" w:rsidTr="007E1B6D">
        <w:trPr>
          <w:trHeight w:val="840"/>
        </w:trPr>
        <w:tc>
          <w:tcPr>
            <w:tcW w:w="2733" w:type="dxa"/>
            <w:vMerge/>
            <w:tcBorders>
              <w:bottom w:val="single" w:sz="4" w:space="0" w:color="auto"/>
            </w:tcBorders>
          </w:tcPr>
          <w:p w:rsidR="0046072A" w:rsidRDefault="0046072A"/>
        </w:tc>
        <w:tc>
          <w:tcPr>
            <w:tcW w:w="3875" w:type="dxa"/>
            <w:tcBorders>
              <w:bottom w:val="single" w:sz="4" w:space="0" w:color="auto"/>
            </w:tcBorders>
          </w:tcPr>
          <w:p w:rsidR="0046072A" w:rsidRPr="00880518" w:rsidRDefault="0046072A" w:rsidP="008B7FD3">
            <w:r>
              <w:t xml:space="preserve">      </w:t>
            </w:r>
            <w:r>
              <w:br/>
              <w:t xml:space="preserve">         Изменение  пароля</w:t>
            </w:r>
          </w:p>
        </w:tc>
        <w:tc>
          <w:tcPr>
            <w:tcW w:w="2640" w:type="dxa"/>
            <w:tcBorders>
              <w:bottom w:val="single" w:sz="4" w:space="0" w:color="auto"/>
            </w:tcBorders>
          </w:tcPr>
          <w:p w:rsidR="0046072A" w:rsidRPr="0046072A" w:rsidRDefault="0046072A" w:rsidP="008B7FD3">
            <w:r w:rsidRPr="0046072A">
              <w:t>#04#</w:t>
            </w:r>
            <w:r>
              <w:t>Старый пароль</w:t>
            </w:r>
            <w:r w:rsidRPr="0046072A">
              <w:t>#</w:t>
            </w:r>
            <w:r>
              <w:t>Новый Пароль</w:t>
            </w:r>
            <w:r w:rsidRPr="0046072A">
              <w:t>#</w:t>
            </w:r>
          </w:p>
        </w:tc>
      </w:tr>
      <w:tr w:rsidR="0046072A" w:rsidTr="007E1B6D">
        <w:trPr>
          <w:trHeight w:val="733"/>
        </w:trPr>
        <w:tc>
          <w:tcPr>
            <w:tcW w:w="2733" w:type="dxa"/>
            <w:vMerge w:val="restart"/>
          </w:tcPr>
          <w:p w:rsidR="0046072A" w:rsidRPr="0046072A" w:rsidRDefault="0046072A">
            <w:pPr>
              <w:rPr>
                <w:b/>
                <w:i/>
              </w:rPr>
            </w:pPr>
            <w:r w:rsidRPr="0046072A">
              <w:rPr>
                <w:b/>
                <w:i/>
              </w:rPr>
              <w:br/>
            </w:r>
            <w:r>
              <w:rPr>
                <w:b/>
                <w:i/>
              </w:rPr>
              <w:t xml:space="preserve">       </w:t>
            </w:r>
            <w:r>
              <w:rPr>
                <w:b/>
                <w:i/>
              </w:rPr>
              <w:br/>
              <w:t xml:space="preserve">      </w:t>
            </w:r>
            <w:r w:rsidRPr="0046072A">
              <w:rPr>
                <w:b/>
                <w:i/>
              </w:rPr>
              <w:t>Включение и выключение выхода</w:t>
            </w:r>
          </w:p>
        </w:tc>
        <w:tc>
          <w:tcPr>
            <w:tcW w:w="3875" w:type="dxa"/>
          </w:tcPr>
          <w:p w:rsidR="0046072A" w:rsidRDefault="0046072A">
            <w:r>
              <w:t xml:space="preserve">    </w:t>
            </w:r>
            <w:r>
              <w:br/>
              <w:t xml:space="preserve">      Включить выход розетки</w:t>
            </w:r>
          </w:p>
        </w:tc>
        <w:tc>
          <w:tcPr>
            <w:tcW w:w="2640" w:type="dxa"/>
          </w:tcPr>
          <w:p w:rsidR="0046072A" w:rsidRPr="0046072A" w:rsidRDefault="0046072A">
            <w:pPr>
              <w:rPr>
                <w:lang w:val="en-US"/>
              </w:rPr>
            </w:pPr>
            <w:r>
              <w:t xml:space="preserve">     </w:t>
            </w:r>
            <w:r>
              <w:rPr>
                <w:lang w:val="en-US"/>
              </w:rPr>
              <w:t xml:space="preserve">   </w:t>
            </w:r>
            <w:r>
              <w:rPr>
                <w:lang w:val="en-US"/>
              </w:rPr>
              <w:br/>
              <w:t xml:space="preserve">             </w:t>
            </w:r>
            <w:r>
              <w:t xml:space="preserve"> </w:t>
            </w:r>
            <w:r>
              <w:rPr>
                <w:lang w:val="en-US"/>
              </w:rPr>
              <w:t>#01#</w:t>
            </w:r>
          </w:p>
        </w:tc>
      </w:tr>
      <w:tr w:rsidR="0046072A" w:rsidTr="007E1B6D">
        <w:trPr>
          <w:trHeight w:val="968"/>
        </w:trPr>
        <w:tc>
          <w:tcPr>
            <w:tcW w:w="2733" w:type="dxa"/>
            <w:vMerge/>
          </w:tcPr>
          <w:p w:rsidR="0046072A" w:rsidRDefault="0046072A"/>
        </w:tc>
        <w:tc>
          <w:tcPr>
            <w:tcW w:w="3875" w:type="dxa"/>
          </w:tcPr>
          <w:p w:rsidR="0046072A" w:rsidRPr="00ED1B70" w:rsidRDefault="00ED1B70">
            <w:r>
              <w:rPr>
                <w:lang w:val="en-US"/>
              </w:rPr>
              <w:t xml:space="preserve">   </w:t>
            </w:r>
            <w:r>
              <w:br/>
              <w:t xml:space="preserve">     </w:t>
            </w:r>
            <w:r>
              <w:rPr>
                <w:lang w:val="en-US"/>
              </w:rPr>
              <w:t xml:space="preserve"> </w:t>
            </w:r>
            <w:r>
              <w:t xml:space="preserve">Выключить выход  розетки </w:t>
            </w:r>
          </w:p>
        </w:tc>
        <w:tc>
          <w:tcPr>
            <w:tcW w:w="2640" w:type="dxa"/>
          </w:tcPr>
          <w:p w:rsidR="0046072A" w:rsidRPr="00ED1B70" w:rsidRDefault="00ED1B70">
            <w:pPr>
              <w:rPr>
                <w:lang w:val="en-US"/>
              </w:rPr>
            </w:pPr>
            <w:r>
              <w:t xml:space="preserve">        </w:t>
            </w:r>
            <w:r>
              <w:br/>
              <w:t xml:space="preserve">          </w:t>
            </w:r>
            <w:r>
              <w:rPr>
                <w:lang w:val="en-US"/>
              </w:rPr>
              <w:t xml:space="preserve">   #02#</w:t>
            </w:r>
          </w:p>
        </w:tc>
      </w:tr>
      <w:tr w:rsidR="0046072A" w:rsidTr="007E1B6D">
        <w:trPr>
          <w:trHeight w:val="1230"/>
        </w:trPr>
        <w:tc>
          <w:tcPr>
            <w:tcW w:w="2733" w:type="dxa"/>
            <w:vMerge w:val="restart"/>
          </w:tcPr>
          <w:p w:rsidR="0046072A" w:rsidRPr="00ED1B70" w:rsidRDefault="00ED1B70" w:rsidP="00ED1B70">
            <w:pPr>
              <w:rPr>
                <w:b/>
                <w:i/>
              </w:rPr>
            </w:pPr>
            <w:r w:rsidRPr="00ED1B70">
              <w:rPr>
                <w:b/>
                <w:i/>
                <w:lang w:val="en-US"/>
              </w:rPr>
              <w:br/>
            </w:r>
            <w:r w:rsidRPr="00ED1B70">
              <w:rPr>
                <w:b/>
                <w:i/>
                <w:lang w:val="en-US"/>
              </w:rPr>
              <w:br/>
            </w:r>
            <w:r>
              <w:rPr>
                <w:b/>
                <w:i/>
              </w:rPr>
              <w:br/>
            </w:r>
            <w:r>
              <w:rPr>
                <w:b/>
                <w:i/>
              </w:rPr>
              <w:br/>
            </w:r>
            <w:r w:rsidRPr="00ED1B70">
              <w:rPr>
                <w:b/>
                <w:i/>
              </w:rPr>
              <w:t>Управление таймером</w:t>
            </w:r>
            <w:r>
              <w:rPr>
                <w:b/>
                <w:i/>
              </w:rPr>
              <w:br/>
            </w:r>
            <w:r>
              <w:rPr>
                <w:b/>
                <w:i/>
              </w:rPr>
              <w:br/>
            </w:r>
            <w:r>
              <w:rPr>
                <w:b/>
                <w:i/>
              </w:rPr>
              <w:br/>
            </w:r>
            <w:r>
              <w:rPr>
                <w:b/>
                <w:i/>
              </w:rPr>
              <w:br/>
            </w:r>
            <w:r>
              <w:rPr>
                <w:b/>
                <w:i/>
              </w:rPr>
              <w:br/>
            </w:r>
            <w:r>
              <w:rPr>
                <w:b/>
                <w:i/>
              </w:rPr>
              <w:br/>
            </w:r>
          </w:p>
        </w:tc>
        <w:tc>
          <w:tcPr>
            <w:tcW w:w="3875" w:type="dxa"/>
          </w:tcPr>
          <w:p w:rsidR="0046072A" w:rsidRDefault="00ED1B70">
            <w:r>
              <w:t xml:space="preserve">  </w:t>
            </w:r>
            <w:r w:rsidR="000508F7">
              <w:br/>
            </w:r>
            <w:r>
              <w:t>Включение  выхода через заданное</w:t>
            </w:r>
            <w:r>
              <w:br/>
              <w:t xml:space="preserve">количество минут </w:t>
            </w:r>
          </w:p>
        </w:tc>
        <w:tc>
          <w:tcPr>
            <w:tcW w:w="2640" w:type="dxa"/>
          </w:tcPr>
          <w:p w:rsidR="0046072A" w:rsidRPr="00F054C4" w:rsidRDefault="00F054C4" w:rsidP="000508F7">
            <w:r>
              <w:br/>
              <w:t xml:space="preserve">     </w:t>
            </w:r>
            <w:r w:rsidR="000508F7" w:rsidRPr="000508F7">
              <w:t>#12#0#</w:t>
            </w:r>
            <w:r w:rsidR="000508F7">
              <w:t>Минуты</w:t>
            </w:r>
            <w:r w:rsidR="000508F7" w:rsidRPr="000508F7">
              <w:t>#1#</w:t>
            </w:r>
          </w:p>
        </w:tc>
      </w:tr>
      <w:tr w:rsidR="0046072A" w:rsidTr="007E1B6D">
        <w:trPr>
          <w:trHeight w:val="1767"/>
        </w:trPr>
        <w:tc>
          <w:tcPr>
            <w:tcW w:w="2733" w:type="dxa"/>
            <w:vMerge/>
          </w:tcPr>
          <w:p w:rsidR="0046072A" w:rsidRDefault="0046072A"/>
        </w:tc>
        <w:tc>
          <w:tcPr>
            <w:tcW w:w="3875" w:type="dxa"/>
          </w:tcPr>
          <w:p w:rsidR="0046072A" w:rsidRDefault="000508F7">
            <w:r>
              <w:br/>
              <w:t>Выключение выхода через заданное  количество минут</w:t>
            </w:r>
          </w:p>
        </w:tc>
        <w:tc>
          <w:tcPr>
            <w:tcW w:w="2640" w:type="dxa"/>
          </w:tcPr>
          <w:p w:rsidR="0046072A" w:rsidRDefault="000508F7">
            <w:r>
              <w:t xml:space="preserve">     </w:t>
            </w:r>
            <w:r>
              <w:br/>
            </w:r>
            <w:r>
              <w:br/>
              <w:t xml:space="preserve">      </w:t>
            </w:r>
            <w:r w:rsidRPr="000508F7">
              <w:t>#12#0#</w:t>
            </w:r>
            <w:r>
              <w:t>Минуты#0</w:t>
            </w:r>
            <w:r w:rsidRPr="000508F7">
              <w:t>#</w:t>
            </w:r>
          </w:p>
        </w:tc>
      </w:tr>
      <w:tr w:rsidR="0046072A" w:rsidTr="007E1B6D">
        <w:trPr>
          <w:trHeight w:val="1527"/>
        </w:trPr>
        <w:tc>
          <w:tcPr>
            <w:tcW w:w="2733" w:type="dxa"/>
            <w:vMerge/>
          </w:tcPr>
          <w:p w:rsidR="0046072A" w:rsidRDefault="0046072A"/>
        </w:tc>
        <w:tc>
          <w:tcPr>
            <w:tcW w:w="3875" w:type="dxa"/>
          </w:tcPr>
          <w:p w:rsidR="0046072A" w:rsidRDefault="000508F7">
            <w:r>
              <w:br/>
              <w:t>Выключить  управление с задержкой</w:t>
            </w:r>
          </w:p>
        </w:tc>
        <w:tc>
          <w:tcPr>
            <w:tcW w:w="2640" w:type="dxa"/>
          </w:tcPr>
          <w:p w:rsidR="0046072A" w:rsidRPr="000508F7" w:rsidRDefault="000508F7">
            <w:r>
              <w:br/>
              <w:t xml:space="preserve">               </w:t>
            </w:r>
            <w:r>
              <w:rPr>
                <w:lang w:val="en-US"/>
              </w:rPr>
              <w:t>#11#</w:t>
            </w:r>
          </w:p>
        </w:tc>
      </w:tr>
    </w:tbl>
    <w:p w:rsidR="007E1B6D" w:rsidRDefault="007E1B6D">
      <w:r>
        <w:br w:type="page"/>
      </w:r>
    </w:p>
    <w:tbl>
      <w:tblPr>
        <w:tblW w:w="1044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47"/>
      </w:tblGrid>
      <w:tr w:rsidR="000508F7" w:rsidTr="00F34370">
        <w:trPr>
          <w:trHeight w:val="15015"/>
        </w:trPr>
        <w:tc>
          <w:tcPr>
            <w:tcW w:w="10447" w:type="dxa"/>
            <w:tcBorders>
              <w:top w:val="nil"/>
              <w:left w:val="nil"/>
              <w:bottom w:val="nil"/>
              <w:right w:val="nil"/>
            </w:tcBorders>
          </w:tcPr>
          <w:p w:rsidR="008A040B" w:rsidRDefault="007E3F4A" w:rsidP="000508F7">
            <w:pPr>
              <w:rPr>
                <w:b/>
                <w:sz w:val="24"/>
                <w:szCs w:val="24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9E57F0E" wp14:editId="74482462">
                      <wp:simplePos x="0" y="0"/>
                      <wp:positionH relativeFrom="column">
                        <wp:posOffset>-198755</wp:posOffset>
                      </wp:positionH>
                      <wp:positionV relativeFrom="paragraph">
                        <wp:posOffset>-481965</wp:posOffset>
                      </wp:positionV>
                      <wp:extent cx="7086600" cy="9248775"/>
                      <wp:effectExtent l="0" t="0" r="19050" b="28575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86600" cy="9248775"/>
                              </a:xfrm>
                              <a:prstGeom prst="rect">
                                <a:avLst/>
                              </a:prstGeom>
                              <a:noFill/>
                              <a:ln w="9525"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" o:spid="_x0000_s1026" style="position:absolute;margin-left:-15.65pt;margin-top:-37.95pt;width:558pt;height:72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" filled="f" strokecolor="black [1600]"/>
                  </w:pict>
                </mc:Fallback>
              </mc:AlternateContent>
            </w:r>
            <w:r w:rsidR="0018091A" w:rsidRPr="0077219E">
              <w:rPr>
                <w:sz w:val="28"/>
                <w:szCs w:val="28"/>
              </w:rPr>
              <w:t xml:space="preserve">                           </w:t>
            </w:r>
            <w:r w:rsidR="0018091A" w:rsidRPr="0077219E">
              <w:rPr>
                <w:b/>
                <w:sz w:val="28"/>
                <w:szCs w:val="28"/>
              </w:rPr>
              <w:t>Благодарим вас за приобретение нашего оборудования!</w:t>
            </w:r>
            <w:r w:rsidR="0018091A" w:rsidRPr="0077219E">
              <w:rPr>
                <w:b/>
                <w:sz w:val="28"/>
                <w:szCs w:val="28"/>
              </w:rPr>
              <w:br/>
            </w:r>
            <w:r w:rsidR="0018091A" w:rsidRPr="006D7A5F">
              <w:br/>
            </w:r>
            <w:r w:rsidR="005B2982">
              <w:br/>
            </w:r>
            <w:r w:rsidR="0018091A" w:rsidRPr="0077219E">
              <w:rPr>
                <w:sz w:val="32"/>
                <w:szCs w:val="32"/>
                <w:lang w:val="en-US"/>
              </w:rPr>
              <w:t>GSM</w:t>
            </w:r>
            <w:r w:rsidR="0018091A" w:rsidRPr="0077219E">
              <w:rPr>
                <w:sz w:val="32"/>
                <w:szCs w:val="32"/>
              </w:rPr>
              <w:t xml:space="preserve">-розетка ТеплЭко представляет собой электроприбор со встроенным GSM модулем. Выход электропитания </w:t>
            </w:r>
            <w:r w:rsidR="005B2982" w:rsidRPr="0077219E">
              <w:rPr>
                <w:sz w:val="32"/>
                <w:szCs w:val="32"/>
              </w:rPr>
              <w:t xml:space="preserve"> </w:t>
            </w:r>
            <w:r w:rsidR="005B2982" w:rsidRPr="0077219E">
              <w:rPr>
                <w:sz w:val="32"/>
                <w:szCs w:val="32"/>
                <w:lang w:val="en-US"/>
              </w:rPr>
              <w:t>GSM</w:t>
            </w:r>
            <w:r w:rsidR="005B2982" w:rsidRPr="0077219E">
              <w:rPr>
                <w:sz w:val="32"/>
                <w:szCs w:val="32"/>
              </w:rPr>
              <w:t xml:space="preserve">-розетки  может управляться дистанционно с помощью </w:t>
            </w:r>
            <w:r w:rsidR="005B2982" w:rsidRPr="0077219E">
              <w:rPr>
                <w:sz w:val="32"/>
                <w:szCs w:val="32"/>
                <w:lang w:val="en-US"/>
              </w:rPr>
              <w:t>SMS</w:t>
            </w:r>
            <w:r w:rsidR="005B2982" w:rsidRPr="0077219E">
              <w:rPr>
                <w:sz w:val="32"/>
                <w:szCs w:val="32"/>
              </w:rPr>
              <w:t xml:space="preserve"> команд или нажатием кнопки непосредственно  на корпусе прибора.</w:t>
            </w:r>
            <w:r w:rsidR="005B2982" w:rsidRPr="0077219E">
              <w:rPr>
                <w:sz w:val="32"/>
                <w:szCs w:val="32"/>
              </w:rPr>
              <w:br/>
            </w:r>
            <w:r w:rsidR="005B2982" w:rsidRPr="0077219E">
              <w:rPr>
                <w:sz w:val="32"/>
                <w:szCs w:val="32"/>
              </w:rPr>
              <w:br/>
              <w:t xml:space="preserve">В соответствии с показаниями имеющегося в комплекте датчика  температуры </w:t>
            </w:r>
            <w:r w:rsidR="005B2982" w:rsidRPr="0077219E">
              <w:rPr>
                <w:sz w:val="32"/>
                <w:szCs w:val="32"/>
                <w:lang w:val="en-US"/>
              </w:rPr>
              <w:t>GSM</w:t>
            </w:r>
            <w:r w:rsidR="005B2982" w:rsidRPr="0077219E">
              <w:rPr>
                <w:sz w:val="32"/>
                <w:szCs w:val="32"/>
              </w:rPr>
              <w:t>-розетка может управлять  выходом электропитания  в зависимости  от температуры окружающей среды в указанном  пользователем диапазоне  значения температуры.</w:t>
            </w:r>
            <w:r w:rsidR="005B2982" w:rsidRPr="0077219E">
              <w:rPr>
                <w:sz w:val="32"/>
                <w:szCs w:val="32"/>
              </w:rPr>
              <w:br/>
            </w:r>
            <w:r w:rsidR="005B2982" w:rsidRPr="0077219E">
              <w:rPr>
                <w:sz w:val="32"/>
                <w:szCs w:val="32"/>
              </w:rPr>
              <w:br/>
            </w:r>
            <w:r w:rsidR="005B2982" w:rsidRPr="0077219E">
              <w:rPr>
                <w:sz w:val="32"/>
                <w:szCs w:val="32"/>
                <w:lang w:val="en-US"/>
              </w:rPr>
              <w:t>GSM</w:t>
            </w:r>
            <w:r w:rsidR="005B2982" w:rsidRPr="0077219E">
              <w:rPr>
                <w:sz w:val="32"/>
                <w:szCs w:val="32"/>
              </w:rPr>
              <w:t xml:space="preserve">-розетка  подходит для управления  электрическими приборами </w:t>
            </w:r>
            <w:r w:rsidR="0077219E" w:rsidRPr="0077219E">
              <w:rPr>
                <w:sz w:val="32"/>
                <w:szCs w:val="32"/>
              </w:rPr>
              <w:t>, потребляемая мощность которых составляет не более  3500Вт при 220В переменного тока. Предназначено для домашнего и офисного использования.</w:t>
            </w:r>
            <w:r w:rsidR="0077219E" w:rsidRPr="0077219E">
              <w:rPr>
                <w:sz w:val="32"/>
                <w:szCs w:val="32"/>
              </w:rPr>
              <w:br/>
            </w:r>
            <w:r w:rsidR="0077219E" w:rsidRPr="0077219E">
              <w:rPr>
                <w:sz w:val="32"/>
                <w:szCs w:val="32"/>
              </w:rPr>
              <w:br/>
              <w:t xml:space="preserve">Для работы всех функций  устройства требуется </w:t>
            </w:r>
            <w:r w:rsidR="0077219E" w:rsidRPr="0077219E">
              <w:rPr>
                <w:sz w:val="32"/>
                <w:szCs w:val="32"/>
                <w:lang w:val="en-US"/>
              </w:rPr>
              <w:t>SIM</w:t>
            </w:r>
            <w:r w:rsidR="0077219E" w:rsidRPr="0077219E">
              <w:rPr>
                <w:sz w:val="32"/>
                <w:szCs w:val="32"/>
              </w:rPr>
              <w:t xml:space="preserve">-карты оператора сотовой связи имеющегося  в Вашем регионе. </w:t>
            </w:r>
            <w:r w:rsidR="0077219E" w:rsidRPr="0077219E">
              <w:rPr>
                <w:sz w:val="32"/>
                <w:szCs w:val="32"/>
                <w:lang w:val="en-US"/>
              </w:rPr>
              <w:t>SIM</w:t>
            </w:r>
            <w:r w:rsidR="0077219E" w:rsidRPr="0077219E">
              <w:rPr>
                <w:sz w:val="32"/>
                <w:szCs w:val="32"/>
              </w:rPr>
              <w:t xml:space="preserve">-карта должна поддерживать функции передачи  </w:t>
            </w:r>
            <w:r w:rsidR="0077219E" w:rsidRPr="0077219E">
              <w:rPr>
                <w:sz w:val="32"/>
                <w:szCs w:val="32"/>
                <w:lang w:val="en-US"/>
              </w:rPr>
              <w:t>SMS</w:t>
            </w:r>
            <w:r w:rsidR="0077219E" w:rsidRPr="0077219E">
              <w:rPr>
                <w:sz w:val="32"/>
                <w:szCs w:val="32"/>
              </w:rPr>
              <w:t xml:space="preserve">-сообщений.  </w:t>
            </w:r>
            <w:r w:rsidR="0077219E">
              <w:rPr>
                <w:sz w:val="32"/>
                <w:szCs w:val="32"/>
              </w:rPr>
              <w:br/>
              <w:t xml:space="preserve">   </w:t>
            </w:r>
            <w:r w:rsidR="0077219E">
              <w:rPr>
                <w:sz w:val="32"/>
                <w:szCs w:val="32"/>
              </w:rPr>
              <w:br/>
            </w:r>
            <w:r w:rsidR="0077219E">
              <w:rPr>
                <w:b/>
                <w:i/>
                <w:sz w:val="28"/>
                <w:szCs w:val="28"/>
              </w:rPr>
              <w:br/>
            </w:r>
            <w:r w:rsidR="0077219E">
              <w:rPr>
                <w:b/>
                <w:i/>
                <w:sz w:val="28"/>
                <w:szCs w:val="28"/>
              </w:rPr>
              <w:br/>
            </w:r>
            <w:r w:rsidR="0077219E">
              <w:rPr>
                <w:b/>
                <w:i/>
                <w:sz w:val="28"/>
                <w:szCs w:val="28"/>
              </w:rPr>
              <w:br/>
            </w:r>
            <w:r w:rsidR="0077219E">
              <w:rPr>
                <w:b/>
                <w:i/>
                <w:sz w:val="28"/>
                <w:szCs w:val="28"/>
              </w:rPr>
              <w:br/>
            </w:r>
            <w:r w:rsidR="0077219E">
              <w:rPr>
                <w:b/>
                <w:i/>
                <w:sz w:val="28"/>
                <w:szCs w:val="28"/>
              </w:rPr>
              <w:br/>
            </w:r>
            <w:r w:rsidR="0077219E">
              <w:rPr>
                <w:i/>
                <w:sz w:val="28"/>
                <w:szCs w:val="28"/>
              </w:rPr>
              <w:t xml:space="preserve">              </w:t>
            </w:r>
            <w:r w:rsidR="0077219E" w:rsidRPr="0077219E">
              <w:rPr>
                <w:i/>
                <w:sz w:val="28"/>
                <w:szCs w:val="28"/>
              </w:rPr>
              <w:t>Подробная информация о функционировании и дополнительных функциях  этого устройства  описаны в данном руководстве.</w:t>
            </w:r>
            <w:r w:rsidR="0077219E" w:rsidRPr="0077219E">
              <w:rPr>
                <w:i/>
                <w:sz w:val="28"/>
                <w:szCs w:val="28"/>
              </w:rPr>
              <w:br/>
            </w:r>
            <w:r w:rsidR="000508F7" w:rsidRPr="005B2982">
              <w:rPr>
                <w:sz w:val="24"/>
                <w:szCs w:val="24"/>
              </w:rPr>
              <w:br/>
            </w:r>
            <w:r w:rsidR="000508F7" w:rsidRPr="005B2982">
              <w:rPr>
                <w:sz w:val="24"/>
                <w:szCs w:val="24"/>
              </w:rPr>
              <w:br/>
            </w:r>
            <w:r w:rsidR="000508F7" w:rsidRPr="0018091A">
              <w:rPr>
                <w:sz w:val="24"/>
                <w:szCs w:val="24"/>
              </w:rPr>
              <w:br/>
            </w:r>
            <w:r w:rsidR="000508F7" w:rsidRPr="0018091A">
              <w:rPr>
                <w:sz w:val="24"/>
                <w:szCs w:val="24"/>
              </w:rPr>
              <w:br/>
            </w:r>
            <w:r w:rsidR="000508F7" w:rsidRPr="0018091A">
              <w:rPr>
                <w:sz w:val="24"/>
                <w:szCs w:val="24"/>
              </w:rPr>
              <w:br/>
              <w:t xml:space="preserve">                                              </w:t>
            </w:r>
            <w:r w:rsidR="000508F7" w:rsidRPr="0018091A">
              <w:rPr>
                <w:b/>
                <w:sz w:val="24"/>
                <w:szCs w:val="24"/>
              </w:rPr>
              <w:br/>
            </w:r>
          </w:p>
          <w:tbl>
            <w:tblPr>
              <w:tblW w:w="0" w:type="auto"/>
              <w:tblInd w:w="9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7830"/>
            </w:tblGrid>
            <w:tr w:rsidR="008A040B" w:rsidTr="007E1B6D">
              <w:trPr>
                <w:trHeight w:val="4830"/>
              </w:trPr>
              <w:tc>
                <w:tcPr>
                  <w:tcW w:w="7830" w:type="dxa"/>
                </w:tcPr>
                <w:p w:rsidR="008A040B" w:rsidRPr="008A040B" w:rsidRDefault="007E1B6D" w:rsidP="007E1B6D">
                  <w:pPr>
                    <w:ind w:left="360"/>
                  </w:pPr>
                  <w:r>
                    <w:lastRenderedPageBreak/>
                    <w:t xml:space="preserve"> </w:t>
                  </w:r>
                  <w:r>
                    <w:br/>
                    <w:t>1.</w:t>
                  </w:r>
                  <w:r w:rsidR="008A040B" w:rsidRPr="008A040B">
                    <w:t xml:space="preserve">Приобретите </w:t>
                  </w:r>
                  <w:r w:rsidR="008A040B" w:rsidRPr="007E1B6D">
                    <w:rPr>
                      <w:lang w:val="en-US"/>
                    </w:rPr>
                    <w:t>SIM</w:t>
                  </w:r>
                  <w:r w:rsidR="008A040B" w:rsidRPr="008A040B">
                    <w:t xml:space="preserve">-карту у оператора мобильной связи стандарта </w:t>
                  </w:r>
                  <w:r w:rsidR="008A040B" w:rsidRPr="007E1B6D">
                    <w:rPr>
                      <w:lang w:val="en-US"/>
                    </w:rPr>
                    <w:t>GSM</w:t>
                  </w:r>
                  <w:r w:rsidR="008A040B" w:rsidRPr="008A040B">
                    <w:t xml:space="preserve"> и установите её в </w:t>
                  </w:r>
                  <w:r w:rsidR="008A040B" w:rsidRPr="007E1B6D">
                    <w:rPr>
                      <w:lang w:val="en-US"/>
                    </w:rPr>
                    <w:t>GSM</w:t>
                  </w:r>
                  <w:r w:rsidR="008A040B" w:rsidRPr="008A040B">
                    <w:t xml:space="preserve">-розетку. Этот номер в данном руководстве будет рассматриваться, как номер </w:t>
                  </w:r>
                  <w:r w:rsidR="008A040B" w:rsidRPr="007E1B6D">
                    <w:rPr>
                      <w:lang w:val="en-US"/>
                    </w:rPr>
                    <w:t>GSM</w:t>
                  </w:r>
                  <w:r w:rsidR="008A040B" w:rsidRPr="008A040B">
                    <w:t>-розетки.</w:t>
                  </w:r>
                  <w:r>
                    <w:br/>
                  </w:r>
                  <w:r>
                    <w:br/>
                  </w:r>
                  <w:r w:rsidR="008A040B">
                    <w:t xml:space="preserve">2.Перед установкой </w:t>
                  </w:r>
                  <w:r w:rsidR="008A040B" w:rsidRPr="007E1B6D">
                    <w:rPr>
                      <w:lang w:val="en-US"/>
                    </w:rPr>
                    <w:t>SIM</w:t>
                  </w:r>
                  <w:r w:rsidR="008A040B">
                    <w:t xml:space="preserve">-карты  следует отключить </w:t>
                  </w:r>
                  <w:r>
                    <w:t xml:space="preserve"> функцию определения номера (</w:t>
                  </w:r>
                  <w:r w:rsidRPr="007E1B6D">
                    <w:rPr>
                      <w:lang w:val="en-US"/>
                    </w:rPr>
                    <w:t>Caller</w:t>
                  </w:r>
                  <w:r w:rsidRPr="007E1B6D">
                    <w:t xml:space="preserve"> </w:t>
                  </w:r>
                  <w:r w:rsidRPr="007E1B6D">
                    <w:rPr>
                      <w:lang w:val="en-US"/>
                    </w:rPr>
                    <w:t>ID</w:t>
                  </w:r>
                  <w:r w:rsidRPr="007E1B6D">
                    <w:t>)</w:t>
                  </w:r>
                  <w:r>
                    <w:t xml:space="preserve"> и выключить запрос </w:t>
                  </w:r>
                  <w:r w:rsidRPr="007E1B6D">
                    <w:rPr>
                      <w:lang w:val="en-US"/>
                    </w:rPr>
                    <w:t>PIN</w:t>
                  </w:r>
                  <w:r>
                    <w:t>-кода.</w:t>
                  </w:r>
                  <w:r>
                    <w:br/>
                  </w:r>
                  <w:r>
                    <w:br/>
                    <w:t xml:space="preserve">3. Установите свой пароль  доступа к </w:t>
                  </w:r>
                  <w:r>
                    <w:rPr>
                      <w:lang w:val="en-US"/>
                    </w:rPr>
                    <w:t>GSM</w:t>
                  </w:r>
                  <w:r w:rsidRPr="007E1B6D">
                    <w:t xml:space="preserve"> </w:t>
                  </w:r>
                  <w:r>
                    <w:t xml:space="preserve">розетке  взамен пароля по умолчанию. Храните  пароль и телефонный  номер  </w:t>
                  </w:r>
                  <w:r>
                    <w:rPr>
                      <w:lang w:val="en-US"/>
                    </w:rPr>
                    <w:t>GS</w:t>
                  </w:r>
                  <w:r>
                    <w:t xml:space="preserve">-розетки  в надежном месте. Не делитесь этой информацией  ни с кем кроме пользователей , которым Вы  доверяете управление </w:t>
                  </w:r>
                  <w:r>
                    <w:rPr>
                      <w:lang w:val="en-US"/>
                    </w:rPr>
                    <w:t>GSM</w:t>
                  </w:r>
                  <w:r w:rsidRPr="007E1B6D">
                    <w:t>-</w:t>
                  </w:r>
                  <w:r>
                    <w:t>розеткой.</w:t>
                  </w:r>
                  <w:r>
                    <w:br/>
                  </w:r>
                  <w:r>
                    <w:br/>
                  </w:r>
                  <w:r w:rsidR="008A040B">
                    <w:br/>
                  </w:r>
                  <w:r w:rsidR="008A040B">
                    <w:br/>
                  </w:r>
                  <w:r w:rsidR="008A040B">
                    <w:br/>
                  </w:r>
                </w:p>
              </w:tc>
            </w:tr>
          </w:tbl>
          <w:p w:rsidR="000508F7" w:rsidRPr="00F46EAD" w:rsidRDefault="008A040B" w:rsidP="00F46EAD">
            <w:r>
              <w:rPr>
                <w:b/>
                <w:sz w:val="24"/>
                <w:szCs w:val="24"/>
              </w:rPr>
              <w:t xml:space="preserve">             </w:t>
            </w:r>
            <w:r w:rsidR="007E1B6D">
              <w:rPr>
                <w:b/>
                <w:sz w:val="24"/>
                <w:szCs w:val="24"/>
              </w:rPr>
              <w:t>Обеспечение безопасности.</w:t>
            </w:r>
            <w:r w:rsidR="007E1B6D">
              <w:rPr>
                <w:b/>
                <w:sz w:val="24"/>
                <w:szCs w:val="24"/>
              </w:rPr>
              <w:br/>
            </w:r>
            <w:r w:rsidR="007E1B6D">
              <w:rPr>
                <w:b/>
                <w:sz w:val="24"/>
                <w:szCs w:val="24"/>
              </w:rPr>
              <w:br/>
            </w:r>
            <w:r w:rsidR="007E1B6D" w:rsidRPr="005D7A41">
              <w:rPr>
                <w:b/>
                <w:sz w:val="32"/>
                <w:szCs w:val="32"/>
              </w:rPr>
              <w:t>*</w:t>
            </w:r>
            <w:r w:rsidR="007E1B6D">
              <w:rPr>
                <w:sz w:val="24"/>
                <w:szCs w:val="24"/>
              </w:rPr>
              <w:t xml:space="preserve"> </w:t>
            </w:r>
            <w:r w:rsidR="007E1B6D">
              <w:rPr>
                <w:sz w:val="24"/>
                <w:szCs w:val="24"/>
                <w:lang w:val="en-US"/>
              </w:rPr>
              <w:t>GSM</w:t>
            </w:r>
            <w:r w:rsidR="007E1B6D" w:rsidRPr="007E1B6D">
              <w:rPr>
                <w:sz w:val="24"/>
                <w:szCs w:val="24"/>
              </w:rPr>
              <w:t>-</w:t>
            </w:r>
            <w:r w:rsidR="007E1B6D">
              <w:rPr>
                <w:sz w:val="24"/>
                <w:szCs w:val="24"/>
              </w:rPr>
              <w:t>розетка  предназначена для домашнего</w:t>
            </w:r>
            <w:r w:rsidR="00DE2D2A">
              <w:rPr>
                <w:sz w:val="24"/>
                <w:szCs w:val="24"/>
              </w:rPr>
              <w:t xml:space="preserve"> и офисного использования. Не используйте </w:t>
            </w:r>
            <w:r w:rsidR="00DE2D2A">
              <w:rPr>
                <w:sz w:val="24"/>
                <w:szCs w:val="24"/>
                <w:lang w:val="en-US"/>
              </w:rPr>
              <w:t>GSM</w:t>
            </w:r>
            <w:r w:rsidR="00DE2D2A" w:rsidRPr="00DE2D2A">
              <w:rPr>
                <w:sz w:val="24"/>
                <w:szCs w:val="24"/>
              </w:rPr>
              <w:t>-</w:t>
            </w:r>
            <w:r w:rsidR="00DE2D2A">
              <w:rPr>
                <w:sz w:val="24"/>
                <w:szCs w:val="24"/>
              </w:rPr>
              <w:t>розетку  для подключения  электрического оборудования, задействованного в промышленных процессах, а так же связанных  с поддержанием жизнедеятельности.</w:t>
            </w:r>
            <w:r w:rsidR="00DE2D2A">
              <w:rPr>
                <w:sz w:val="24"/>
                <w:szCs w:val="24"/>
              </w:rPr>
              <w:br/>
            </w:r>
            <w:r w:rsidR="00DE2D2A" w:rsidRPr="005D7A41">
              <w:rPr>
                <w:b/>
                <w:sz w:val="32"/>
                <w:szCs w:val="32"/>
              </w:rPr>
              <w:t>*</w:t>
            </w:r>
            <w:r w:rsidR="00DE2D2A">
              <w:rPr>
                <w:sz w:val="24"/>
                <w:szCs w:val="24"/>
              </w:rPr>
              <w:t xml:space="preserve"> Перед  использованием  </w:t>
            </w:r>
            <w:r w:rsidR="00DE2D2A">
              <w:rPr>
                <w:sz w:val="24"/>
                <w:szCs w:val="24"/>
                <w:lang w:val="en-US"/>
              </w:rPr>
              <w:t>GSM</w:t>
            </w:r>
            <w:r w:rsidR="00DE2D2A" w:rsidRPr="00370186">
              <w:rPr>
                <w:sz w:val="24"/>
                <w:szCs w:val="24"/>
              </w:rPr>
              <w:t>-</w:t>
            </w:r>
            <w:r w:rsidR="00DE2D2A">
              <w:rPr>
                <w:sz w:val="24"/>
                <w:szCs w:val="24"/>
              </w:rPr>
              <w:t xml:space="preserve">розетки  убедитесь, что </w:t>
            </w:r>
            <w:r w:rsidR="00370186">
              <w:rPr>
                <w:sz w:val="24"/>
                <w:szCs w:val="24"/>
              </w:rPr>
              <w:t xml:space="preserve">в зоне предлагаемой установки  </w:t>
            </w:r>
            <w:r w:rsidR="00370186">
              <w:rPr>
                <w:lang w:val="en-US"/>
              </w:rPr>
              <w:t>GSM</w:t>
            </w:r>
            <w:r w:rsidR="00370186">
              <w:t xml:space="preserve">-розетки имеется устойчивый  прием </w:t>
            </w:r>
            <w:r w:rsidR="00370186">
              <w:rPr>
                <w:lang w:val="en-US"/>
              </w:rPr>
              <w:t>GSM</w:t>
            </w:r>
            <w:r w:rsidR="00370186">
              <w:t xml:space="preserve"> сигнала оператора сотовой связи. В ином случае не используйте </w:t>
            </w:r>
            <w:r w:rsidR="00370186">
              <w:rPr>
                <w:lang w:val="en-US"/>
              </w:rPr>
              <w:t>GSM</w:t>
            </w:r>
            <w:r w:rsidR="00370186" w:rsidRPr="00370186">
              <w:t>-</w:t>
            </w:r>
            <w:r w:rsidR="00370186">
              <w:t>розетку .</w:t>
            </w:r>
            <w:r w:rsidR="00370186">
              <w:br/>
            </w:r>
            <w:r w:rsidR="00370186" w:rsidRPr="005D7A41">
              <w:rPr>
                <w:b/>
                <w:sz w:val="32"/>
                <w:szCs w:val="32"/>
              </w:rPr>
              <w:t>*</w:t>
            </w:r>
            <w:r w:rsidR="00370186">
              <w:t>Максимальная потребляемая мощность  электроприборов , подключаемых к розетке не должна превышать  3500Вт. Потребляемый ток не должен превышать  16А.</w:t>
            </w:r>
            <w:r w:rsidR="00370186">
              <w:br/>
            </w:r>
            <w:r w:rsidR="00370186" w:rsidRPr="005D7A41">
              <w:rPr>
                <w:b/>
                <w:sz w:val="32"/>
                <w:szCs w:val="32"/>
              </w:rPr>
              <w:t>*</w:t>
            </w:r>
            <w:r w:rsidR="00370186">
              <w:t xml:space="preserve">Электроприборы с мощностью потребления  более  1500Вт должны быть заземлены. </w:t>
            </w:r>
            <w:r w:rsidR="00370186">
              <w:br/>
            </w:r>
            <w:r w:rsidR="00370186" w:rsidRPr="005D7A41">
              <w:rPr>
                <w:b/>
                <w:sz w:val="32"/>
                <w:szCs w:val="32"/>
              </w:rPr>
              <w:t>*</w:t>
            </w:r>
            <w:r w:rsidR="00370186">
              <w:t xml:space="preserve">Запрещено  замыкать между собой  контакты </w:t>
            </w:r>
            <w:r w:rsidR="00370186">
              <w:rPr>
                <w:lang w:val="en-US"/>
              </w:rPr>
              <w:t>GSM</w:t>
            </w:r>
            <w:r w:rsidR="00370186">
              <w:t xml:space="preserve">-розетки. </w:t>
            </w:r>
            <w:r w:rsidR="00370186">
              <w:br/>
            </w:r>
            <w:r w:rsidR="00370186" w:rsidRPr="005D7A41">
              <w:rPr>
                <w:b/>
                <w:sz w:val="32"/>
                <w:szCs w:val="32"/>
              </w:rPr>
              <w:t>*</w:t>
            </w:r>
            <w:r w:rsidR="00370186">
              <w:t xml:space="preserve">Не касайтесь </w:t>
            </w:r>
            <w:r w:rsidR="00370186">
              <w:rPr>
                <w:lang w:val="en-US"/>
              </w:rPr>
              <w:t>GSM</w:t>
            </w:r>
            <w:r w:rsidR="00370186" w:rsidRPr="00F43F4A">
              <w:t>-</w:t>
            </w:r>
            <w:r w:rsidR="00370186">
              <w:t xml:space="preserve">розетки </w:t>
            </w:r>
            <w:r w:rsidR="00F43F4A">
              <w:t>руками или металлическими  предметами.</w:t>
            </w:r>
            <w:r w:rsidR="00F43F4A">
              <w:br/>
            </w:r>
            <w:r w:rsidR="00F43F4A" w:rsidRPr="005D7A41">
              <w:rPr>
                <w:b/>
                <w:sz w:val="32"/>
                <w:szCs w:val="32"/>
              </w:rPr>
              <w:t>*</w:t>
            </w:r>
            <w:r w:rsidR="00F43F4A">
              <w:t>Предназначено для внутреннего  использования. Запрещено использовать на  улице, а так же во влажной и химически агрессивной среде.</w:t>
            </w:r>
            <w:r w:rsidR="00F43F4A">
              <w:br/>
            </w:r>
            <w:r w:rsidR="00F43F4A" w:rsidRPr="007A4E7C">
              <w:rPr>
                <w:b/>
                <w:sz w:val="32"/>
                <w:szCs w:val="32"/>
              </w:rPr>
              <w:t>*</w:t>
            </w:r>
            <w:r w:rsidR="00F43F4A">
              <w:t xml:space="preserve">Не вскрывайте </w:t>
            </w:r>
            <w:r w:rsidR="004D768E">
              <w:t xml:space="preserve"> корпус </w:t>
            </w:r>
            <w:r w:rsidR="00F43F4A">
              <w:t xml:space="preserve"> </w:t>
            </w:r>
            <w:r w:rsidR="00D474E9">
              <w:t xml:space="preserve"> </w:t>
            </w:r>
            <w:r w:rsidR="00D474E9">
              <w:rPr>
                <w:lang w:val="en-US"/>
              </w:rPr>
              <w:t>GSM</w:t>
            </w:r>
            <w:r w:rsidR="00D474E9" w:rsidRPr="00D474E9">
              <w:t xml:space="preserve"> –</w:t>
            </w:r>
            <w:r w:rsidR="00D474E9">
              <w:t>розетки самостоятельно. В случае  необходимости ремонта  обращайтесь в уполномоченный сервисный центр .</w:t>
            </w:r>
            <w:r w:rsidR="00D474E9">
              <w:br/>
            </w:r>
            <w:r w:rsidR="00D474E9" w:rsidRPr="007A4E7C">
              <w:rPr>
                <w:b/>
                <w:sz w:val="32"/>
                <w:szCs w:val="32"/>
              </w:rPr>
              <w:t>*</w:t>
            </w:r>
            <w:r w:rsidR="00D474E9">
              <w:t xml:space="preserve">Не допускайте падений  </w:t>
            </w:r>
            <w:r w:rsidR="00D474E9">
              <w:rPr>
                <w:lang w:val="en-US"/>
              </w:rPr>
              <w:t>GSM</w:t>
            </w:r>
            <w:r w:rsidR="00D474E9" w:rsidRPr="00D474E9">
              <w:t>-</w:t>
            </w:r>
            <w:r w:rsidR="00D474E9">
              <w:t>розетки или ее встряски. Это  может привести к неисправности.</w:t>
            </w:r>
            <w:r w:rsidR="00D474E9">
              <w:br/>
            </w:r>
            <w:r w:rsidR="00D474E9" w:rsidRPr="007A4E7C">
              <w:rPr>
                <w:b/>
                <w:sz w:val="32"/>
                <w:szCs w:val="32"/>
              </w:rPr>
              <w:t>*</w:t>
            </w:r>
            <w:r w:rsidR="00D474E9">
              <w:rPr>
                <w:lang w:val="en-US"/>
              </w:rPr>
              <w:t>GSM</w:t>
            </w:r>
            <w:r w:rsidR="00D474E9" w:rsidRPr="00D474E9">
              <w:t>-</w:t>
            </w:r>
            <w:r w:rsidR="00D474E9">
              <w:t xml:space="preserve">розетка является источником электромагнитного излучения .  Старайтесь ее располагать  её вдали от электронных приборов , работа которых может быть нарушена  интерференцией радиоволн. </w:t>
            </w:r>
            <w:r w:rsidR="00D474E9">
              <w:br/>
            </w:r>
            <w:r w:rsidR="00D474E9" w:rsidRPr="007A4E7C">
              <w:rPr>
                <w:b/>
                <w:sz w:val="32"/>
                <w:szCs w:val="32"/>
              </w:rPr>
              <w:t>*</w:t>
            </w:r>
            <w:r w:rsidR="00D474E9">
              <w:t xml:space="preserve">Запрещено использовать </w:t>
            </w:r>
            <w:r w:rsidR="00D474E9">
              <w:rPr>
                <w:lang w:val="en-US"/>
              </w:rPr>
              <w:t>GSM</w:t>
            </w:r>
            <w:r w:rsidR="00D474E9">
              <w:t>-розетки во взрывоопасной  среде или  средне с повышенной</w:t>
            </w:r>
            <w:r w:rsidR="006F5D14">
              <w:t xml:space="preserve"> опасностью взрыву.</w:t>
            </w:r>
            <w:r w:rsidR="006F5D14">
              <w:br/>
            </w:r>
            <w:r w:rsidR="006F5D14" w:rsidRPr="007A4E7C">
              <w:rPr>
                <w:b/>
                <w:sz w:val="32"/>
                <w:szCs w:val="32"/>
              </w:rPr>
              <w:t>*</w:t>
            </w:r>
            <w:r w:rsidR="006F5D14">
              <w:rPr>
                <w:lang w:val="en-US"/>
              </w:rPr>
              <w:t>GSM</w:t>
            </w:r>
            <w:r w:rsidR="006F5D14">
              <w:t>-розетка  может функционировать  только от сети электропитания , параметры  которой соответствуют  указанным в технических харак</w:t>
            </w:r>
            <w:r w:rsidR="005D7A41">
              <w:t xml:space="preserve">теристиках в данном руководстве.  Использование иных параметров электропитания может привести к выходу </w:t>
            </w:r>
            <w:r w:rsidR="005D7A41">
              <w:rPr>
                <w:lang w:val="en-US"/>
              </w:rPr>
              <w:t>GSM</w:t>
            </w:r>
            <w:r w:rsidR="005D7A41">
              <w:t xml:space="preserve">-розетки из строя . </w:t>
            </w:r>
            <w:r w:rsidR="005D7A41">
              <w:br/>
            </w:r>
            <w:r w:rsidR="005D7A41" w:rsidRPr="007A4E7C">
              <w:rPr>
                <w:b/>
                <w:sz w:val="32"/>
                <w:szCs w:val="32"/>
              </w:rPr>
              <w:t>*</w:t>
            </w:r>
            <w:r w:rsidR="005D7A41">
              <w:t xml:space="preserve">Держите </w:t>
            </w:r>
            <w:r w:rsidR="005D7A41">
              <w:rPr>
                <w:lang w:val="en-US"/>
              </w:rPr>
              <w:t>GSM</w:t>
            </w:r>
            <w:r w:rsidR="005D7A41">
              <w:t>-розетку вне досягаемости детей.</w:t>
            </w:r>
            <w:r w:rsidR="007A4E7C">
              <w:br/>
            </w:r>
            <w:r w:rsidR="007A4E7C">
              <w:lastRenderedPageBreak/>
              <w:t xml:space="preserve">    </w:t>
            </w:r>
            <w:r w:rsidR="007A4E7C">
              <w:br/>
            </w:r>
            <w:r w:rsidR="007A4E7C">
              <w:br/>
            </w:r>
            <w:r w:rsidR="007A4E7C" w:rsidRPr="007A4E7C">
              <w:rPr>
                <w:b/>
                <w:sz w:val="24"/>
                <w:szCs w:val="24"/>
              </w:rPr>
              <w:t>Глава 1.</w:t>
            </w:r>
            <w:r w:rsidR="007A4E7C" w:rsidRPr="007A4E7C">
              <w:rPr>
                <w:b/>
                <w:sz w:val="24"/>
                <w:szCs w:val="24"/>
              </w:rPr>
              <w:br/>
              <w:t>Содержимое упаковки</w:t>
            </w:r>
            <w:r w:rsidR="007A4E7C">
              <w:rPr>
                <w:b/>
                <w:sz w:val="24"/>
                <w:szCs w:val="24"/>
              </w:rPr>
              <w:t>:</w:t>
            </w:r>
            <w:r w:rsidR="007A4E7C">
              <w:rPr>
                <w:b/>
                <w:sz w:val="24"/>
                <w:szCs w:val="24"/>
              </w:rPr>
              <w:br/>
            </w:r>
            <w:r w:rsidR="007A4E7C">
              <w:rPr>
                <w:b/>
                <w:sz w:val="24"/>
                <w:szCs w:val="24"/>
              </w:rPr>
              <w:br/>
            </w:r>
            <w:r w:rsidR="007A4E7C" w:rsidRPr="007A4E7C">
              <w:t>1.1</w:t>
            </w:r>
            <w:r w:rsidR="007A4E7C">
              <w:t xml:space="preserve"> Содержимое упаковки </w:t>
            </w:r>
            <w:r w:rsidR="00F46EAD">
              <w:br/>
            </w:r>
            <w:r w:rsidR="003A7D4B">
              <w:br/>
            </w:r>
            <w:r w:rsidR="003A7D4B">
              <w:rPr>
                <w:noProof/>
                <w:lang w:eastAsia="ru-RU"/>
              </w:rPr>
              <w:drawing>
                <wp:inline distT="0" distB="0" distL="0" distR="0" wp14:anchorId="0EA8BDD0" wp14:editId="7A8691ED">
                  <wp:extent cx="3914775" cy="1782639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6550" cy="1783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7D4B">
              <w:br/>
            </w:r>
            <w:r w:rsidR="00F46EAD">
              <w:br/>
            </w:r>
            <w:r w:rsidR="00F46EAD">
              <w:br/>
            </w:r>
            <w:r w:rsidR="00F46EAD">
              <w:br/>
            </w:r>
            <w:r w:rsidR="00F46EAD">
              <w:br/>
            </w:r>
            <w:r w:rsidR="00F46EAD">
              <w:br/>
              <w:t xml:space="preserve">1.2 Описание </w:t>
            </w:r>
            <w:r w:rsidR="00F46EAD">
              <w:rPr>
                <w:lang w:val="en-US"/>
              </w:rPr>
              <w:t>GSM</w:t>
            </w:r>
            <w:r w:rsidR="00F46EAD" w:rsidRPr="00D30574">
              <w:t>-</w:t>
            </w:r>
            <w:r w:rsidR="00F46EAD">
              <w:t>розетки</w:t>
            </w:r>
            <w:r w:rsidR="00F46EAD">
              <w:br/>
            </w:r>
            <w:r w:rsidR="00F46EAD">
              <w:br/>
            </w:r>
            <w:r w:rsidR="00F46EAD">
              <w:rPr>
                <w:noProof/>
                <w:lang w:eastAsia="ru-RU"/>
              </w:rPr>
              <w:drawing>
                <wp:inline distT="0" distB="0" distL="0" distR="0" wp14:anchorId="1799283D" wp14:editId="69A95871">
                  <wp:extent cx="3236880" cy="2943225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627" cy="2944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EAD" w:rsidRPr="00AE7C52" w:rsidTr="00470E05">
        <w:trPr>
          <w:trHeight w:val="14600"/>
        </w:trPr>
        <w:tc>
          <w:tcPr>
            <w:tcW w:w="1044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page" w:tblpX="136" w:tblpY="601"/>
              <w:tblOverlap w:val="never"/>
              <w:tblW w:w="971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109"/>
              <w:gridCol w:w="2009"/>
              <w:gridCol w:w="5600"/>
            </w:tblGrid>
            <w:tr w:rsidR="00920BDF" w:rsidRPr="00AE7C52" w:rsidTr="00920BDF">
              <w:trPr>
                <w:trHeight w:val="380"/>
              </w:trPr>
              <w:tc>
                <w:tcPr>
                  <w:tcW w:w="2109" w:type="dxa"/>
                </w:tcPr>
                <w:p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lastRenderedPageBreak/>
                    <w:t>Интикатор</w:t>
                  </w:r>
                </w:p>
              </w:tc>
              <w:tc>
                <w:tcPr>
                  <w:tcW w:w="2009" w:type="dxa"/>
                </w:tcPr>
                <w:p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t xml:space="preserve">   Действие </w:t>
                  </w:r>
                </w:p>
              </w:tc>
              <w:tc>
                <w:tcPr>
                  <w:tcW w:w="5600" w:type="dxa"/>
                </w:tcPr>
                <w:p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t xml:space="preserve">                                       Статус</w:t>
                  </w:r>
                </w:p>
              </w:tc>
            </w:tr>
            <w:tr w:rsidR="00920BDF" w:rsidRPr="00AE7C52" w:rsidTr="00920BDF">
              <w:trPr>
                <w:trHeight w:val="478"/>
              </w:trPr>
              <w:tc>
                <w:tcPr>
                  <w:tcW w:w="2109" w:type="dxa"/>
                  <w:vMerge w:val="restart"/>
                </w:tcPr>
                <w:p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br/>
                    <w:t>Индикатор   питания</w:t>
                  </w:r>
                </w:p>
              </w:tc>
              <w:tc>
                <w:tcPr>
                  <w:tcW w:w="2009" w:type="dxa"/>
                </w:tcPr>
                <w:p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t>Не светиться</w:t>
                  </w:r>
                </w:p>
              </w:tc>
              <w:tc>
                <w:tcPr>
                  <w:tcW w:w="5600" w:type="dxa"/>
                </w:tcPr>
                <w:p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t xml:space="preserve">Отсутствует внешнее питание </w:t>
                  </w:r>
                </w:p>
              </w:tc>
            </w:tr>
            <w:tr w:rsidR="00920BDF" w:rsidRPr="00AE7C52" w:rsidTr="00920BDF">
              <w:trPr>
                <w:trHeight w:val="857"/>
              </w:trPr>
              <w:tc>
                <w:tcPr>
                  <w:tcW w:w="2109" w:type="dxa"/>
                  <w:vMerge/>
                </w:tcPr>
                <w:p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009" w:type="dxa"/>
                </w:tcPr>
                <w:p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t xml:space="preserve">Светится </w:t>
                  </w: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br/>
                    <w:t>постоянно</w:t>
                  </w:r>
                </w:p>
              </w:tc>
              <w:tc>
                <w:tcPr>
                  <w:tcW w:w="5600" w:type="dxa"/>
                </w:tcPr>
                <w:p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br/>
                    <w:t>Включено внешнее питание</w:t>
                  </w:r>
                </w:p>
              </w:tc>
            </w:tr>
            <w:tr w:rsidR="00920BDF" w:rsidRPr="00AE7C52" w:rsidTr="00920BDF">
              <w:trPr>
                <w:trHeight w:val="465"/>
              </w:trPr>
              <w:tc>
                <w:tcPr>
                  <w:tcW w:w="2109" w:type="dxa"/>
                  <w:vMerge w:val="restart"/>
                </w:tcPr>
                <w:p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br/>
                  </w: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br/>
                    <w:t>Индикатор</w:t>
                  </w: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br/>
                  </w:r>
                  <w:r w:rsidRPr="00AE7C52">
                    <w:rPr>
                      <w:noProof/>
                      <w:sz w:val="28"/>
                      <w:szCs w:val="28"/>
                      <w:lang w:val="en-US" w:eastAsia="ru-RU"/>
                    </w:rPr>
                    <w:t>GSM</w:t>
                  </w: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t xml:space="preserve"> сети</w:t>
                  </w:r>
                </w:p>
              </w:tc>
              <w:tc>
                <w:tcPr>
                  <w:tcW w:w="2009" w:type="dxa"/>
                </w:tcPr>
                <w:p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t>Медленно моргает</w:t>
                  </w:r>
                </w:p>
              </w:tc>
              <w:tc>
                <w:tcPr>
                  <w:tcW w:w="5600" w:type="dxa"/>
                </w:tcPr>
                <w:p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t xml:space="preserve">Поиск </w:t>
                  </w:r>
                  <w:r w:rsidRPr="00AE7C52">
                    <w:rPr>
                      <w:noProof/>
                      <w:sz w:val="28"/>
                      <w:szCs w:val="28"/>
                      <w:lang w:val="en-US" w:eastAsia="ru-RU"/>
                    </w:rPr>
                    <w:t>GSM</w:t>
                  </w: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t xml:space="preserve"> сети</w:t>
                  </w:r>
                </w:p>
              </w:tc>
            </w:tr>
            <w:tr w:rsidR="00920BDF" w:rsidRPr="00AE7C52" w:rsidTr="00920BDF">
              <w:trPr>
                <w:trHeight w:val="453"/>
              </w:trPr>
              <w:tc>
                <w:tcPr>
                  <w:tcW w:w="2109" w:type="dxa"/>
                  <w:vMerge/>
                </w:tcPr>
                <w:p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009" w:type="dxa"/>
                </w:tcPr>
                <w:p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t xml:space="preserve">Медленно </w:t>
                  </w: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br/>
                    <w:t>Мерцает</w:t>
                  </w:r>
                </w:p>
              </w:tc>
              <w:tc>
                <w:tcPr>
                  <w:tcW w:w="5600" w:type="dxa"/>
                </w:tcPr>
                <w:p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t>Работа в режиме ожидания</w:t>
                  </w:r>
                </w:p>
              </w:tc>
            </w:tr>
            <w:tr w:rsidR="00920BDF" w:rsidRPr="00AE7C52" w:rsidTr="00920BDF">
              <w:trPr>
                <w:trHeight w:val="1163"/>
              </w:trPr>
              <w:tc>
                <w:tcPr>
                  <w:tcW w:w="2109" w:type="dxa"/>
                  <w:vMerge/>
                </w:tcPr>
                <w:p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009" w:type="dxa"/>
                </w:tcPr>
                <w:p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br/>
                    <w:t>Быстро моргает</w:t>
                  </w:r>
                </w:p>
              </w:tc>
              <w:tc>
                <w:tcPr>
                  <w:tcW w:w="5600" w:type="dxa"/>
                </w:tcPr>
                <w:p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t xml:space="preserve">Обработка </w:t>
                  </w:r>
                  <w:r w:rsidRPr="00AE7C52">
                    <w:rPr>
                      <w:noProof/>
                      <w:sz w:val="28"/>
                      <w:szCs w:val="28"/>
                      <w:lang w:val="en-US" w:eastAsia="ru-RU"/>
                    </w:rPr>
                    <w:t>SMS</w:t>
                  </w: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t xml:space="preserve"> команды</w:t>
                  </w: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br/>
                    <w:t xml:space="preserve">Не установлена </w:t>
                  </w:r>
                  <w:r w:rsidRPr="00AE7C52">
                    <w:rPr>
                      <w:noProof/>
                      <w:sz w:val="28"/>
                      <w:szCs w:val="28"/>
                      <w:lang w:val="en-US" w:eastAsia="ru-RU"/>
                    </w:rPr>
                    <w:t>SIM</w:t>
                  </w: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t xml:space="preserve">-карта  или не удалось зарегестрироваться в </w:t>
                  </w:r>
                  <w:r w:rsidRPr="00AE7C52">
                    <w:rPr>
                      <w:noProof/>
                      <w:sz w:val="28"/>
                      <w:szCs w:val="28"/>
                      <w:lang w:val="en-US" w:eastAsia="ru-RU"/>
                    </w:rPr>
                    <w:t>GSM</w:t>
                  </w: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t xml:space="preserve"> сети.</w:t>
                  </w:r>
                </w:p>
              </w:tc>
            </w:tr>
          </w:tbl>
          <w:p w:rsidR="00F46EAD" w:rsidRPr="00AE7C52" w:rsidRDefault="00F46EAD" w:rsidP="00F46EAD">
            <w:pPr>
              <w:rPr>
                <w:b/>
                <w:noProof/>
                <w:sz w:val="24"/>
                <w:szCs w:val="24"/>
                <w:lang w:eastAsia="ru-RU"/>
              </w:rPr>
            </w:pPr>
            <w:r w:rsidRPr="00AE7C52">
              <w:rPr>
                <w:b/>
                <w:noProof/>
                <w:sz w:val="28"/>
                <w:szCs w:val="28"/>
                <w:lang w:eastAsia="ru-RU"/>
              </w:rPr>
              <w:t xml:space="preserve">1.3 Светодиодные индикаторы </w:t>
            </w:r>
            <w:r w:rsidRPr="00AE7C52">
              <w:rPr>
                <w:b/>
                <w:noProof/>
                <w:sz w:val="28"/>
                <w:szCs w:val="28"/>
                <w:lang w:eastAsia="ru-RU"/>
              </w:rPr>
              <w:br/>
            </w:r>
            <w:r w:rsidRPr="00AE7C52">
              <w:rPr>
                <w:b/>
                <w:noProof/>
                <w:sz w:val="28"/>
                <w:szCs w:val="28"/>
                <w:lang w:eastAsia="ru-RU"/>
              </w:rPr>
              <w:br/>
            </w:r>
            <w:r w:rsidR="008A3703" w:rsidRPr="00AE7C52">
              <w:rPr>
                <w:b/>
                <w:noProof/>
                <w:sz w:val="28"/>
                <w:szCs w:val="28"/>
                <w:lang w:eastAsia="ru-RU"/>
              </w:rPr>
              <w:t>Глава 2.</w:t>
            </w:r>
            <w:r w:rsidR="008A3703" w:rsidRPr="00AE7C52">
              <w:rPr>
                <w:b/>
                <w:noProof/>
                <w:sz w:val="28"/>
                <w:szCs w:val="28"/>
                <w:lang w:eastAsia="ru-RU"/>
              </w:rPr>
              <w:br/>
              <w:t>Быстрый запуск:</w:t>
            </w:r>
            <w:r w:rsidR="008A3703" w:rsidRPr="00AE7C52">
              <w:rPr>
                <w:b/>
                <w:noProof/>
                <w:sz w:val="28"/>
                <w:szCs w:val="28"/>
                <w:lang w:eastAsia="ru-RU"/>
              </w:rPr>
              <w:br/>
            </w:r>
            <w:r w:rsidR="008A3703" w:rsidRPr="00AE7C52">
              <w:rPr>
                <w:b/>
                <w:noProof/>
                <w:sz w:val="24"/>
                <w:szCs w:val="24"/>
                <w:lang w:eastAsia="ru-RU"/>
              </w:rPr>
              <w:br/>
            </w:r>
            <w:r w:rsidR="008A3703" w:rsidRPr="00AE7C52">
              <w:rPr>
                <w:noProof/>
                <w:sz w:val="24"/>
                <w:szCs w:val="24"/>
                <w:lang w:eastAsia="ru-RU"/>
              </w:rPr>
              <w:t xml:space="preserve">2.1 Установка </w:t>
            </w:r>
            <w:r w:rsidR="008A3703" w:rsidRPr="00AE7C52">
              <w:rPr>
                <w:noProof/>
                <w:sz w:val="24"/>
                <w:szCs w:val="24"/>
                <w:lang w:val="en-US" w:eastAsia="ru-RU"/>
              </w:rPr>
              <w:t>SIM</w:t>
            </w:r>
            <w:r w:rsidR="008A3703" w:rsidRPr="00AE7C52">
              <w:rPr>
                <w:noProof/>
                <w:sz w:val="24"/>
                <w:szCs w:val="24"/>
                <w:lang w:eastAsia="ru-RU"/>
              </w:rPr>
              <w:t>карты и датчика температуры</w:t>
            </w:r>
            <w:r w:rsidR="008A3703" w:rsidRPr="00AE7C52">
              <w:rPr>
                <w:noProof/>
                <w:sz w:val="24"/>
                <w:szCs w:val="24"/>
                <w:lang w:eastAsia="ru-RU"/>
              </w:rPr>
              <w:br/>
            </w:r>
            <w:r w:rsidR="008A3703" w:rsidRPr="00AE7C52">
              <w:rPr>
                <w:noProof/>
                <w:sz w:val="24"/>
                <w:szCs w:val="24"/>
                <w:lang w:eastAsia="ru-RU"/>
              </w:rPr>
              <w:br/>
            </w:r>
            <w:r w:rsidR="008A3703" w:rsidRPr="00AE7C52">
              <w:rPr>
                <w:noProof/>
                <w:sz w:val="28"/>
                <w:szCs w:val="28"/>
                <w:lang w:eastAsia="ru-RU"/>
              </w:rPr>
              <w:t>*</w:t>
            </w:r>
            <w:r w:rsidR="008A3703" w:rsidRPr="00AE7C52">
              <w:rPr>
                <w:noProof/>
                <w:sz w:val="24"/>
                <w:szCs w:val="24"/>
                <w:lang w:eastAsia="ru-RU"/>
              </w:rPr>
              <w:t xml:space="preserve"> Установите </w:t>
            </w:r>
            <w:r w:rsidR="008A3703" w:rsidRPr="00AE7C52">
              <w:rPr>
                <w:noProof/>
                <w:sz w:val="24"/>
                <w:szCs w:val="24"/>
                <w:lang w:val="en-US" w:eastAsia="ru-RU"/>
              </w:rPr>
              <w:t>SIM</w:t>
            </w:r>
            <w:r w:rsidR="008A3703" w:rsidRPr="00AE7C52">
              <w:rPr>
                <w:noProof/>
                <w:sz w:val="24"/>
                <w:szCs w:val="24"/>
                <w:lang w:eastAsia="ru-RU"/>
              </w:rPr>
              <w:t xml:space="preserve">карту и </w:t>
            </w:r>
            <w:r w:rsidR="008A3703" w:rsidRPr="00AE7C52">
              <w:rPr>
                <w:noProof/>
                <w:sz w:val="24"/>
                <w:szCs w:val="24"/>
                <w:lang w:val="en-US" w:eastAsia="ru-RU"/>
              </w:rPr>
              <w:t>GSM</w:t>
            </w:r>
            <w:r w:rsidR="008A3703" w:rsidRPr="00AE7C52">
              <w:rPr>
                <w:noProof/>
                <w:sz w:val="24"/>
                <w:szCs w:val="24"/>
                <w:lang w:eastAsia="ru-RU"/>
              </w:rPr>
              <w:t xml:space="preserve">-розетку;  слот для установки  </w:t>
            </w:r>
            <w:r w:rsidR="008A3703" w:rsidRPr="00AE7C52">
              <w:rPr>
                <w:noProof/>
                <w:sz w:val="24"/>
                <w:szCs w:val="24"/>
                <w:lang w:val="en-US" w:eastAsia="ru-RU"/>
              </w:rPr>
              <w:t>SIM</w:t>
            </w:r>
            <w:r w:rsidR="008A3703" w:rsidRPr="00AE7C52">
              <w:rPr>
                <w:noProof/>
                <w:sz w:val="24"/>
                <w:szCs w:val="24"/>
                <w:lang w:eastAsia="ru-RU"/>
              </w:rPr>
              <w:t xml:space="preserve">карты находится на боковой поверхности </w:t>
            </w:r>
            <w:r w:rsidR="008A3703" w:rsidRPr="00AE7C52">
              <w:rPr>
                <w:noProof/>
                <w:sz w:val="24"/>
                <w:szCs w:val="24"/>
                <w:lang w:val="en-US" w:eastAsia="ru-RU"/>
              </w:rPr>
              <w:t>GSM</w:t>
            </w:r>
            <w:r w:rsidR="008A3703" w:rsidRPr="00AE7C52">
              <w:rPr>
                <w:noProof/>
                <w:sz w:val="24"/>
                <w:szCs w:val="24"/>
                <w:lang w:eastAsia="ru-RU"/>
              </w:rPr>
              <w:t xml:space="preserve">-розетки, сориентируйте  </w:t>
            </w:r>
            <w:r w:rsidR="008A3703" w:rsidRPr="00AE7C52">
              <w:rPr>
                <w:noProof/>
                <w:sz w:val="24"/>
                <w:szCs w:val="24"/>
                <w:lang w:val="en-US" w:eastAsia="ru-RU"/>
              </w:rPr>
              <w:t>SIM</w:t>
            </w:r>
            <w:r w:rsidR="008A3703" w:rsidRPr="00AE7C52">
              <w:rPr>
                <w:noProof/>
                <w:sz w:val="24"/>
                <w:szCs w:val="24"/>
                <w:lang w:eastAsia="ru-RU"/>
              </w:rPr>
              <w:t xml:space="preserve"> карту таким образом, чтобы ее контактная площадка была направлена  в сторону лицевой части </w:t>
            </w:r>
            <w:r w:rsidR="008A3703" w:rsidRPr="00AE7C52">
              <w:rPr>
                <w:noProof/>
                <w:sz w:val="24"/>
                <w:szCs w:val="24"/>
                <w:lang w:val="en-US" w:eastAsia="ru-RU"/>
              </w:rPr>
              <w:t>GSM</w:t>
            </w:r>
            <w:r w:rsidR="008A3703" w:rsidRPr="00AE7C52">
              <w:rPr>
                <w:noProof/>
                <w:sz w:val="24"/>
                <w:szCs w:val="24"/>
                <w:lang w:eastAsia="ru-RU"/>
              </w:rPr>
              <w:t xml:space="preserve">-розетки. Затем вставьте </w:t>
            </w:r>
            <w:r w:rsidR="008A3703" w:rsidRPr="00AE7C52">
              <w:rPr>
                <w:noProof/>
                <w:sz w:val="24"/>
                <w:szCs w:val="24"/>
                <w:lang w:val="en-US" w:eastAsia="ru-RU"/>
              </w:rPr>
              <w:t>SIM</w:t>
            </w:r>
            <w:r w:rsidR="008A3703" w:rsidRPr="00AE7C52">
              <w:rPr>
                <w:noProof/>
                <w:sz w:val="24"/>
                <w:szCs w:val="24"/>
                <w:lang w:eastAsia="ru-RU"/>
              </w:rPr>
              <w:t>-карту  в слот для фиксации.</w:t>
            </w:r>
            <w:r w:rsidR="008A3703" w:rsidRPr="00AE7C52">
              <w:rPr>
                <w:noProof/>
                <w:sz w:val="24"/>
                <w:szCs w:val="24"/>
                <w:lang w:eastAsia="ru-RU"/>
              </w:rPr>
              <w:br/>
            </w:r>
            <w:r w:rsidR="008A3703" w:rsidRPr="00AE7C52">
              <w:rPr>
                <w:noProof/>
                <w:sz w:val="28"/>
                <w:szCs w:val="28"/>
                <w:lang w:eastAsia="ru-RU"/>
              </w:rPr>
              <w:t>*</w:t>
            </w:r>
            <w:r w:rsidR="00071635" w:rsidRPr="00AE7C52">
              <w:rPr>
                <w:noProof/>
                <w:sz w:val="24"/>
                <w:szCs w:val="24"/>
                <w:lang w:eastAsia="ru-RU"/>
              </w:rPr>
              <w:t>Вставьте температурный датчик  в порт ввода/вывода.</w:t>
            </w:r>
            <w:r w:rsidR="00071635" w:rsidRPr="00AE7C52">
              <w:rPr>
                <w:noProof/>
                <w:sz w:val="24"/>
                <w:szCs w:val="24"/>
                <w:lang w:eastAsia="ru-RU"/>
              </w:rPr>
              <w:br/>
            </w:r>
            <w:r w:rsidR="00071635" w:rsidRPr="00AE7C52">
              <w:rPr>
                <w:noProof/>
                <w:sz w:val="24"/>
                <w:szCs w:val="24"/>
                <w:lang w:eastAsia="ru-RU"/>
              </w:rPr>
              <w:br/>
              <w:t xml:space="preserve">2.2 Работа с </w:t>
            </w:r>
            <w:r w:rsidR="00071635" w:rsidRPr="00AE7C52">
              <w:rPr>
                <w:noProof/>
                <w:sz w:val="24"/>
                <w:szCs w:val="24"/>
                <w:lang w:val="en-US" w:eastAsia="ru-RU"/>
              </w:rPr>
              <w:t>GSM</w:t>
            </w:r>
            <w:r w:rsidR="00071635" w:rsidRPr="00AE7C52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="002B197F" w:rsidRPr="00AE7C52">
              <w:rPr>
                <w:noProof/>
                <w:sz w:val="24"/>
                <w:szCs w:val="24"/>
                <w:lang w:eastAsia="ru-RU"/>
              </w:rPr>
              <w:br/>
              <w:t>Включение:</w:t>
            </w:r>
            <w:r w:rsidR="002B197F" w:rsidRPr="00AE7C52">
              <w:rPr>
                <w:noProof/>
                <w:sz w:val="24"/>
                <w:szCs w:val="24"/>
                <w:lang w:eastAsia="ru-RU"/>
              </w:rPr>
              <w:br/>
              <w:t xml:space="preserve">1. Вставьте </w:t>
            </w:r>
            <w:r w:rsidR="002B197F" w:rsidRPr="00AE7C52">
              <w:rPr>
                <w:noProof/>
                <w:sz w:val="24"/>
                <w:szCs w:val="24"/>
                <w:lang w:val="en-US" w:eastAsia="ru-RU"/>
              </w:rPr>
              <w:t>GSM</w:t>
            </w:r>
            <w:r w:rsidR="002B197F" w:rsidRPr="00AE7C52">
              <w:rPr>
                <w:noProof/>
                <w:sz w:val="24"/>
                <w:szCs w:val="24"/>
                <w:lang w:eastAsia="ru-RU"/>
              </w:rPr>
              <w:t xml:space="preserve">-розетку  в </w:t>
            </w:r>
            <w:r w:rsidR="002B197F" w:rsidRPr="00AE7C52">
              <w:rPr>
                <w:noProof/>
                <w:sz w:val="24"/>
                <w:szCs w:val="24"/>
                <w:lang w:val="en-US" w:eastAsia="ru-RU"/>
              </w:rPr>
              <w:t>GSM</w:t>
            </w:r>
            <w:r w:rsidR="002B197F" w:rsidRPr="00AE7C52">
              <w:rPr>
                <w:noProof/>
                <w:sz w:val="24"/>
                <w:szCs w:val="24"/>
                <w:lang w:eastAsia="ru-RU"/>
              </w:rPr>
              <w:t>-розетку электропитания  220В  50Гц</w:t>
            </w:r>
            <w:r w:rsidR="002B197F" w:rsidRPr="00AE7C52">
              <w:rPr>
                <w:noProof/>
                <w:sz w:val="24"/>
                <w:szCs w:val="24"/>
                <w:lang w:eastAsia="ru-RU"/>
              </w:rPr>
              <w:br/>
              <w:t xml:space="preserve">Индикатор </w:t>
            </w:r>
            <w:r w:rsidR="002B197F" w:rsidRPr="00AE7C52">
              <w:rPr>
                <w:noProof/>
                <w:sz w:val="24"/>
                <w:szCs w:val="24"/>
                <w:lang w:val="en-US" w:eastAsia="ru-RU"/>
              </w:rPr>
              <w:t>GSM</w:t>
            </w:r>
            <w:r w:rsidR="002B197F" w:rsidRPr="00AE7C52">
              <w:rPr>
                <w:noProof/>
                <w:sz w:val="24"/>
                <w:szCs w:val="24"/>
                <w:lang w:eastAsia="ru-RU"/>
              </w:rPr>
              <w:t xml:space="preserve"> сети будет медлено мигать  в течении 15 секунд, затем перейдет в режим медленного  мерцания и будет подан длиный звуковой сигнал.</w:t>
            </w:r>
            <w:r w:rsidR="002B197F" w:rsidRPr="00AE7C52">
              <w:rPr>
                <w:noProof/>
                <w:sz w:val="24"/>
                <w:szCs w:val="24"/>
                <w:lang w:eastAsia="ru-RU"/>
              </w:rPr>
              <w:br/>
              <w:t xml:space="preserve">Состояние выхода </w:t>
            </w:r>
            <w:r w:rsidR="002B197F" w:rsidRPr="00AE7C52">
              <w:rPr>
                <w:noProof/>
                <w:sz w:val="24"/>
                <w:szCs w:val="24"/>
                <w:lang w:val="en-US" w:eastAsia="ru-RU"/>
              </w:rPr>
              <w:t>GSM</w:t>
            </w:r>
            <w:r w:rsidR="002B197F" w:rsidRPr="00AE7C52">
              <w:rPr>
                <w:noProof/>
                <w:sz w:val="24"/>
                <w:szCs w:val="24"/>
                <w:lang w:eastAsia="ru-RU"/>
              </w:rPr>
              <w:t>-розетки по умолчанию-выключено.</w:t>
            </w:r>
            <w:r w:rsidR="002B197F" w:rsidRPr="00AE7C52">
              <w:rPr>
                <w:noProof/>
                <w:sz w:val="24"/>
                <w:szCs w:val="24"/>
                <w:lang w:eastAsia="ru-RU"/>
              </w:rPr>
              <w:br/>
              <w:t xml:space="preserve">2. Вставьте вилку подключаемого электроприбора в разъем для подключения  внешних приборов  </w:t>
            </w:r>
            <w:r w:rsidR="002B197F" w:rsidRPr="00AE7C52">
              <w:rPr>
                <w:noProof/>
                <w:sz w:val="24"/>
                <w:szCs w:val="24"/>
                <w:lang w:val="en-US" w:eastAsia="ru-RU"/>
              </w:rPr>
              <w:t>GSM</w:t>
            </w:r>
            <w:r w:rsidR="002B197F" w:rsidRPr="00AE7C52">
              <w:rPr>
                <w:noProof/>
                <w:sz w:val="24"/>
                <w:szCs w:val="24"/>
                <w:lang w:eastAsia="ru-RU"/>
              </w:rPr>
              <w:t>-розетки.</w:t>
            </w:r>
            <w:r w:rsidR="002B197F" w:rsidRPr="00AE7C52">
              <w:rPr>
                <w:noProof/>
                <w:sz w:val="24"/>
                <w:szCs w:val="24"/>
                <w:lang w:eastAsia="ru-RU"/>
              </w:rPr>
              <w:br/>
              <w:t xml:space="preserve">3.Клавиша М служит для ручного управления (Включение и выключение)выходом  </w:t>
            </w:r>
            <w:r w:rsidR="002B197F" w:rsidRPr="00AE7C52">
              <w:rPr>
                <w:noProof/>
                <w:sz w:val="24"/>
                <w:szCs w:val="24"/>
                <w:lang w:val="en-US" w:eastAsia="ru-RU"/>
              </w:rPr>
              <w:t>GSM</w:t>
            </w:r>
            <w:r w:rsidR="002B197F" w:rsidRPr="00AE7C52">
              <w:rPr>
                <w:noProof/>
                <w:sz w:val="24"/>
                <w:szCs w:val="24"/>
                <w:lang w:eastAsia="ru-RU"/>
              </w:rPr>
              <w:t>-розетки.</w:t>
            </w:r>
            <w:r w:rsidR="002B197F" w:rsidRPr="00AE7C52">
              <w:rPr>
                <w:noProof/>
                <w:sz w:val="24"/>
                <w:szCs w:val="24"/>
                <w:lang w:eastAsia="ru-RU"/>
              </w:rPr>
              <w:br/>
              <w:t xml:space="preserve">После добавления номеров  управления в память </w:t>
            </w:r>
            <w:r w:rsidR="002B197F" w:rsidRPr="00AE7C52">
              <w:rPr>
                <w:noProof/>
                <w:sz w:val="24"/>
                <w:szCs w:val="24"/>
                <w:lang w:val="en-US" w:eastAsia="ru-RU"/>
              </w:rPr>
              <w:t>GSM</w:t>
            </w:r>
            <w:r w:rsidR="00AE7C52" w:rsidRPr="00AE7C52">
              <w:rPr>
                <w:noProof/>
                <w:sz w:val="24"/>
                <w:szCs w:val="24"/>
                <w:lang w:eastAsia="ru-RU"/>
              </w:rPr>
              <w:t xml:space="preserve">-розетки, пользователи могут управлять розеткой с помощью </w:t>
            </w:r>
            <w:r w:rsidR="00AE7C52" w:rsidRPr="00AE7C52">
              <w:rPr>
                <w:noProof/>
                <w:sz w:val="24"/>
                <w:szCs w:val="24"/>
                <w:lang w:val="en-US" w:eastAsia="ru-RU"/>
              </w:rPr>
              <w:t>SMS</w:t>
            </w:r>
            <w:r w:rsidR="00AE7C52" w:rsidRPr="00AE7C52">
              <w:rPr>
                <w:noProof/>
                <w:sz w:val="24"/>
                <w:szCs w:val="24"/>
                <w:lang w:eastAsia="ru-RU"/>
              </w:rPr>
              <w:t xml:space="preserve"> команд</w:t>
            </w:r>
            <w:r w:rsidR="00AE7C52" w:rsidRPr="00AE7C52">
              <w:rPr>
                <w:b/>
                <w:noProof/>
                <w:sz w:val="24"/>
                <w:szCs w:val="24"/>
                <w:lang w:eastAsia="ru-RU"/>
              </w:rPr>
              <w:t>.</w:t>
            </w:r>
            <w:r w:rsidR="00AE7C52" w:rsidRPr="00AE7C52">
              <w:rPr>
                <w:b/>
                <w:noProof/>
                <w:sz w:val="24"/>
                <w:szCs w:val="24"/>
                <w:lang w:eastAsia="ru-RU"/>
              </w:rPr>
              <w:br/>
            </w:r>
            <w:r w:rsidR="00AE7C52" w:rsidRPr="00AE7C52">
              <w:rPr>
                <w:b/>
                <w:noProof/>
                <w:sz w:val="24"/>
                <w:szCs w:val="24"/>
                <w:lang w:eastAsia="ru-RU"/>
              </w:rPr>
              <w:br/>
              <w:t>***ВАЖНО***</w:t>
            </w:r>
          </w:p>
          <w:p w:rsidR="00D30574" w:rsidRPr="00B5105B" w:rsidRDefault="00AE7C52" w:rsidP="00D30574">
            <w:r w:rsidRPr="00B5105B">
              <w:rPr>
                <w:noProof/>
                <w:lang w:eastAsia="ru-RU"/>
              </w:rPr>
              <w:t xml:space="preserve">1. Если световой индикатор </w:t>
            </w:r>
            <w:r w:rsidR="00AE13F9" w:rsidRPr="00AE13F9">
              <w:t>индикатор</w:t>
            </w:r>
            <w:r w:rsidR="00D30574" w:rsidRPr="00B5105B">
              <w:t xml:space="preserve"> GSM-сигнала прерывисто светится продолжительное время, это </w:t>
            </w:r>
            <w:r w:rsidR="00D30574" w:rsidRPr="00B5105B">
              <w:lastRenderedPageBreak/>
              <w:t xml:space="preserve">значит, что SIM-карта работает некорректно и функции GSM-Розетки ограничены. </w:t>
            </w:r>
          </w:p>
          <w:p w:rsidR="00F34370" w:rsidRPr="00B5105B" w:rsidRDefault="00D30574" w:rsidP="00F34370">
            <w:r w:rsidRPr="00B5105B">
              <w:t>2. Проверьте GSM сигнал сотовой сети в месте установки GSM-Розетки:</w:t>
            </w:r>
            <w:r w:rsidR="00F34370" w:rsidRPr="00B5105B">
              <w:br/>
              <w:t xml:space="preserve">          •</w:t>
            </w:r>
            <w:r w:rsidR="00F34370" w:rsidRPr="00B5105B">
              <w:rPr>
                <w:noProof/>
                <w:lang w:eastAsia="ru-RU"/>
              </w:rPr>
              <w:t xml:space="preserve"> </w:t>
            </w:r>
            <w:r w:rsidR="00F34370" w:rsidRPr="00B5105B">
              <w:t xml:space="preserve">Уровень сигнала сотовой сети GSM может повлиять на полноту функционирования GSM-Розетки. В связи с этим до использования GSM-Розетки необходимо удостовериться, что место предполагаемой установки GSM-Розетки находится в зоне уверенного приёма сигнала сотовой сети. </w:t>
            </w:r>
            <w:r w:rsidR="00F34370" w:rsidRPr="00B5105B">
              <w:br/>
              <w:t xml:space="preserve">          • В начале использования GSM-Розетки необходимо удостовериться в работоспособности связи GSM-Розетки с GSM сетью, отправив розетке тестовый СМС запрос.</w:t>
            </w:r>
            <w:r w:rsidR="00F34370" w:rsidRPr="00B5105B">
              <w:br/>
            </w:r>
            <w:r w:rsidR="00F34370" w:rsidRPr="00B5105B">
              <w:rPr>
                <w:b/>
              </w:rPr>
              <w:t>2.3 Добавление главного номера</w:t>
            </w:r>
            <w:r w:rsidR="00F34370" w:rsidRPr="00B5105B">
              <w:br/>
              <w:t xml:space="preserve"> Для добавления номера своего мобильного телефона в качестве главного пользователь должен отправить по номеру SIM-карты, установленной в GSM-Розетке, СМС содержащую следующую команду: </w:t>
            </w:r>
          </w:p>
          <w:p w:rsidR="00BA0E18" w:rsidRPr="00B5105B" w:rsidRDefault="00F34370" w:rsidP="00BA0E18">
            <w:pPr>
              <w:rPr>
                <w:b/>
              </w:rPr>
            </w:pPr>
            <w:r w:rsidRPr="00B5105B">
              <w:rPr>
                <w:b/>
              </w:rPr>
              <w:t xml:space="preserve">                                             Добавление главного номера: #0#</w:t>
            </w:r>
            <w:r w:rsidRPr="00B5105B">
              <w:rPr>
                <w:b/>
              </w:rPr>
              <w:br/>
              <w:t>Успешный СМС ответ от GSM-Розетки:</w:t>
            </w:r>
            <w:r w:rsidRPr="00B5105B">
              <w:t xml:space="preserve"> </w:t>
            </w:r>
            <w:r w:rsidRPr="00B5105B">
              <w:br/>
              <w:t xml:space="preserve">                                                      </w:t>
            </w:r>
            <w:r w:rsidR="00AE13F9">
              <w:t xml:space="preserve">              ТепЛ</w:t>
            </w:r>
            <w:r w:rsidRPr="00B5105B">
              <w:t>эко</w:t>
            </w:r>
            <w:r w:rsidRPr="00B5105B">
              <w:br/>
              <w:t xml:space="preserve">                                              </w:t>
            </w:r>
            <w:r w:rsidR="00A373DE" w:rsidRPr="00A373DE">
              <w:t xml:space="preserve">                 </w:t>
            </w:r>
            <w:r w:rsidRPr="00B5105B">
              <w:t xml:space="preserve"> Ваш пароль 1111 </w:t>
            </w:r>
            <w:r w:rsidRPr="00B5105B">
              <w:br/>
            </w:r>
            <w:r w:rsidRPr="00A373DE">
              <w:rPr>
                <w:b/>
              </w:rPr>
              <w:t xml:space="preserve">2.4 </w:t>
            </w:r>
            <w:r w:rsidR="009725F7" w:rsidRPr="00A373DE">
              <w:rPr>
                <w:b/>
              </w:rPr>
              <w:t xml:space="preserve">Включение/выключение выхода </w:t>
            </w:r>
            <w:r w:rsidR="009725F7" w:rsidRPr="00A373DE">
              <w:rPr>
                <w:b/>
                <w:lang w:val="en-US"/>
              </w:rPr>
              <w:t>GSM</w:t>
            </w:r>
            <w:r w:rsidR="009725F7" w:rsidRPr="00A373DE">
              <w:rPr>
                <w:b/>
              </w:rPr>
              <w:t xml:space="preserve"> </w:t>
            </w:r>
            <w:r w:rsidR="00BA0E18" w:rsidRPr="00A373DE">
              <w:rPr>
                <w:b/>
              </w:rPr>
              <w:t>розетки</w:t>
            </w:r>
            <w:r w:rsidR="00BA0E18" w:rsidRPr="00B5105B">
              <w:br/>
              <w:t>*Варианты:</w:t>
            </w:r>
            <w:r w:rsidR="00BA0E18" w:rsidRPr="00B5105B">
              <w:br/>
              <w:t>вариант 1: Нажать кнопку М на корпусе GSM-Розетки на 1 секунду (см. п. 5 на рисунке 1).</w:t>
            </w:r>
            <w:r w:rsidR="00BA0E18" w:rsidRPr="00B5105B">
              <w:br/>
              <w:t xml:space="preserve">Вариант 2: Отправить СМС команду на телефонный номер </w:t>
            </w:r>
            <w:r w:rsidR="00BA0E18" w:rsidRPr="00B5105B">
              <w:rPr>
                <w:lang w:val="en-US"/>
              </w:rPr>
              <w:t>GSM</w:t>
            </w:r>
            <w:r w:rsidR="00BA0E18" w:rsidRPr="00B5105B">
              <w:t>-розетки:</w:t>
            </w:r>
            <w:r w:rsidR="00BA0E18" w:rsidRPr="00B5105B">
              <w:br/>
            </w:r>
            <w:r w:rsidR="00BA0E18" w:rsidRPr="00B5105B">
              <w:rPr>
                <w:b/>
              </w:rPr>
              <w:t>Включить выход GSM-Розетки:                    #1#</w:t>
            </w:r>
            <w:r w:rsidR="00BA0E18" w:rsidRPr="00B5105B">
              <w:rPr>
                <w:b/>
              </w:rPr>
              <w:br/>
            </w:r>
          </w:p>
          <w:p w:rsidR="00AB79FB" w:rsidRDefault="00BA0E18" w:rsidP="00BA0E18">
            <w:r w:rsidRPr="00B5105B">
              <w:rPr>
                <w:b/>
              </w:rPr>
              <w:t>Выключить выход GSM-Розетки:                 #2#</w:t>
            </w:r>
            <w:r w:rsidR="00F34370" w:rsidRPr="00B5105B">
              <w:rPr>
                <w:b/>
              </w:rPr>
              <w:br/>
            </w:r>
            <w:r w:rsidR="00A35C5D" w:rsidRPr="00B5105B">
              <w:rPr>
                <w:i/>
              </w:rPr>
              <w:t xml:space="preserve">Успешное СМС сообщение от </w:t>
            </w:r>
            <w:r w:rsidR="00A35C5D" w:rsidRPr="00B5105B">
              <w:rPr>
                <w:i/>
                <w:lang w:val="en-US"/>
              </w:rPr>
              <w:t>GSM</w:t>
            </w:r>
            <w:r w:rsidR="00A35C5D" w:rsidRPr="00B5105B">
              <w:rPr>
                <w:i/>
              </w:rPr>
              <w:t xml:space="preserve"> розетки</w:t>
            </w:r>
            <w:r w:rsidR="00A35C5D" w:rsidRPr="00B5105B">
              <w:rPr>
                <w:i/>
              </w:rPr>
              <w:br/>
            </w:r>
            <w:r w:rsidR="00A35C5D" w:rsidRPr="00B5105B">
              <w:t>Статус розетки: ВКЛ</w:t>
            </w:r>
            <w:r w:rsidR="00A35C5D" w:rsidRPr="00B5105B">
              <w:br/>
              <w:t>Т=**С</w:t>
            </w:r>
            <w:r w:rsidR="00A35C5D" w:rsidRPr="00B5105B">
              <w:br/>
              <w:t>Время/дата</w:t>
            </w:r>
            <w:r w:rsidR="00B5105B" w:rsidRPr="00B5105B">
              <w:t>:</w:t>
            </w:r>
            <w:r w:rsidR="00AE13F9">
              <w:t xml:space="preserve"> </w:t>
            </w:r>
            <w:r w:rsidR="00B5105B" w:rsidRPr="00B5105B">
              <w:t>ДД-ММ-ГГ ЧЧ:ММ</w:t>
            </w:r>
            <w:r w:rsidR="00B5105B" w:rsidRPr="00B5105B">
              <w:br/>
            </w:r>
          </w:p>
          <w:p w:rsidR="00A373DE" w:rsidRPr="00AA5A09" w:rsidRDefault="00A373DE" w:rsidP="00BA0E18">
            <w:pPr>
              <w:rPr>
                <w:b/>
              </w:rPr>
            </w:pPr>
            <w:r w:rsidRPr="00A373DE">
              <w:rPr>
                <w:b/>
              </w:rPr>
              <w:t>2.5</w:t>
            </w:r>
            <w:r w:rsidR="00B5105B" w:rsidRPr="00A373DE">
              <w:rPr>
                <w:b/>
              </w:rPr>
              <w:t xml:space="preserve"> Контроль входного питания </w:t>
            </w:r>
          </w:p>
          <w:p w:rsidR="00B5105B" w:rsidRPr="00A373DE" w:rsidRDefault="00B5105B" w:rsidP="00BA0E18">
            <w:r w:rsidRPr="00B5105B">
              <w:t>При изменении статуса входного питания GSM-Розетка отправляет пользователю СМС об изменении статуса.</w:t>
            </w:r>
          </w:p>
          <w:p w:rsidR="00AB79FB" w:rsidRPr="00AB79FB" w:rsidRDefault="00B5105B" w:rsidP="00BA0E18">
            <w:pPr>
              <w:rPr>
                <w:b/>
              </w:rPr>
            </w:pPr>
            <w:r w:rsidRPr="00B5105B">
              <w:t xml:space="preserve"> </w:t>
            </w:r>
            <w:r w:rsidRPr="00AB79FB">
              <w:rPr>
                <w:b/>
              </w:rPr>
              <w:t xml:space="preserve">Если внешнее электропитание отсутствует: </w:t>
            </w:r>
          </w:p>
          <w:p w:rsidR="00AB79FB" w:rsidRDefault="00B5105B" w:rsidP="00BA0E18">
            <w:r w:rsidRPr="00B5105B">
              <w:t>Если GSM-Розетка отсоединена от внешнего источника</w:t>
            </w:r>
            <w:r w:rsidRPr="00B5105B">
              <w:rPr>
                <w:sz w:val="28"/>
                <w:szCs w:val="28"/>
              </w:rPr>
              <w:t xml:space="preserve"> </w:t>
            </w:r>
            <w:r w:rsidRPr="00B5105B">
              <w:t xml:space="preserve">питания или произошло пропадание внешнего питания, функционирование GSM-Розетки прекращается, включая ручное управление (клавиша М) и выполнение СМС команд. GSM-Розетка информирует пользователя сообщением «Нет 220В». </w:t>
            </w:r>
          </w:p>
          <w:p w:rsidR="00AB79FB" w:rsidRPr="00AB79FB" w:rsidRDefault="00B5105B" w:rsidP="00BA0E18">
            <w:pPr>
              <w:rPr>
                <w:b/>
              </w:rPr>
            </w:pPr>
            <w:r w:rsidRPr="00AB79FB">
              <w:rPr>
                <w:b/>
              </w:rPr>
              <w:t xml:space="preserve">Если внешнее электропитание восстановлено: </w:t>
            </w:r>
          </w:p>
          <w:p w:rsidR="00AB79FB" w:rsidRDefault="00B5105B" w:rsidP="00AB79FB">
            <w:r w:rsidRPr="00B5105B">
              <w:t>В случае восстановления внешнего питания GSM-Розетка о</w:t>
            </w:r>
            <w:r w:rsidR="00AB79FB">
              <w:t xml:space="preserve">тправит пользователю сообщение </w:t>
            </w:r>
            <w:r w:rsidR="00AB79FB" w:rsidRPr="00AB79FB">
              <w:t>“</w:t>
            </w:r>
            <w:r w:rsidRPr="00B5105B">
              <w:t>220</w:t>
            </w:r>
            <w:r w:rsidR="00AB79FB">
              <w:t xml:space="preserve"> </w:t>
            </w:r>
            <w:r w:rsidRPr="00B5105B">
              <w:t>В восстановлено</w:t>
            </w:r>
            <w:r w:rsidR="00AB79FB" w:rsidRPr="00AB79FB">
              <w:t>”</w:t>
            </w:r>
            <w:r w:rsidRPr="00B5105B">
              <w:t xml:space="preserve"> </w:t>
            </w:r>
            <w:r w:rsidR="00AB79FB" w:rsidRPr="00AB79FB">
              <w:t>.</w:t>
            </w:r>
            <w:r w:rsidRPr="00B5105B">
              <w:t>Выход для подключения внешних приборов перейдёт в состояние, в котором он находился</w:t>
            </w:r>
            <w:r w:rsidR="00AB79FB">
              <w:t xml:space="preserve"> в момент пропадания внешнего </w:t>
            </w:r>
            <w:r w:rsidRPr="00B5105B">
              <w:t xml:space="preserve"> питания. К примеру, если на момент исчезновения электропитания выход GSM-Розетки был включен, то при восстановлении питания он будет включен снова. </w:t>
            </w:r>
          </w:p>
          <w:p w:rsidR="00AB79FB" w:rsidRDefault="00B5105B" w:rsidP="00AB79FB">
            <w:r w:rsidRPr="00B5105B">
              <w:t>СМС уведомление о пропадании и восстановлении внешнего электропитания может быть отключено (см. главу 3.8)</w:t>
            </w:r>
          </w:p>
          <w:p w:rsidR="00AB79FB" w:rsidRPr="00A373DE" w:rsidRDefault="00AB79FB" w:rsidP="00AB79FB">
            <w:pPr>
              <w:rPr>
                <w:b/>
              </w:rPr>
            </w:pPr>
            <w:r w:rsidRPr="00A373DE">
              <w:rPr>
                <w:b/>
              </w:rPr>
              <w:t xml:space="preserve">Глава 3 Дополнительные настройки </w:t>
            </w:r>
          </w:p>
          <w:p w:rsidR="00AB79FB" w:rsidRPr="00A373DE" w:rsidRDefault="00AB79FB" w:rsidP="00AB79FB">
            <w:pPr>
              <w:rPr>
                <w:b/>
              </w:rPr>
            </w:pPr>
            <w:r w:rsidRPr="00A373DE">
              <w:rPr>
                <w:b/>
              </w:rPr>
              <w:t xml:space="preserve">3.1 Настройки пользователей </w:t>
            </w:r>
          </w:p>
          <w:p w:rsidR="00AB79FB" w:rsidRPr="00A373DE" w:rsidRDefault="00AB79FB" w:rsidP="00AB79FB">
            <w:pPr>
              <w:rPr>
                <w:b/>
              </w:rPr>
            </w:pPr>
            <w:r w:rsidRPr="00A373DE">
              <w:rPr>
                <w:b/>
              </w:rPr>
              <w:lastRenderedPageBreak/>
              <w:t xml:space="preserve">3.1.1 Уровень авторизации пользователей </w:t>
            </w:r>
          </w:p>
          <w:p w:rsidR="00AB79FB" w:rsidRDefault="00AB79FB" w:rsidP="00AB79FB">
            <w:r>
              <w:t xml:space="preserve">Все настройки GSM-Розетки изменяются посредством СМС команд. Имеется два уровня авторизации пользователей: </w:t>
            </w:r>
          </w:p>
          <w:p w:rsidR="00AB79FB" w:rsidRPr="00470E05" w:rsidRDefault="00470E05" w:rsidP="00AB79FB">
            <w:pPr>
              <w:rPr>
                <w:b/>
              </w:rPr>
            </w:pPr>
            <w:r w:rsidRPr="00470E05">
              <w:rPr>
                <w:b/>
              </w:rPr>
              <w:t xml:space="preserve">            </w:t>
            </w:r>
            <w:r w:rsidR="00AB79FB" w:rsidRPr="00470E05">
              <w:rPr>
                <w:b/>
              </w:rPr>
              <w:t xml:space="preserve">Главный пользователь: </w:t>
            </w:r>
          </w:p>
          <w:p w:rsidR="00A373DE" w:rsidRPr="00AA5A09" w:rsidRDefault="00A373DE" w:rsidP="00AB79FB">
            <w:r w:rsidRPr="00A373DE">
              <w:t xml:space="preserve">            </w:t>
            </w:r>
            <w:r w:rsidR="00AB79FB">
              <w:t>Только главный пользователь имеет доступ ко всем настройкам GSM-Розетки. Для того чтобы воспользоваться всеми функциями, необходимо сохранить Главный номер в памяти GSM-Розетки. Доступ</w:t>
            </w:r>
            <w:r>
              <w:t xml:space="preserve">ен только один Главный номер. </w:t>
            </w:r>
          </w:p>
          <w:p w:rsidR="00A373DE" w:rsidRPr="00AA5A09" w:rsidRDefault="00AB79FB" w:rsidP="00AB79FB">
            <w:pPr>
              <w:rPr>
                <w:b/>
              </w:rPr>
            </w:pPr>
            <w:r>
              <w:t xml:space="preserve"> </w:t>
            </w:r>
            <w:r w:rsidR="00A373DE" w:rsidRPr="00AA5A09">
              <w:t xml:space="preserve">         </w:t>
            </w:r>
            <w:r w:rsidRPr="00470E05">
              <w:rPr>
                <w:b/>
              </w:rPr>
              <w:t xml:space="preserve">Дополнительные пользователи: </w:t>
            </w:r>
          </w:p>
          <w:p w:rsidR="00470E05" w:rsidRDefault="00AB79FB" w:rsidP="00AB79FB">
            <w:r>
              <w:t xml:space="preserve">GSM-Розетка поддерживает сохранение в памяти до четырёх номеров Дополнительных пользователей, которым разрешено удалённое включение и выключение GSM-Розетки, запрос температуры и информирование о статусе внешнего питания. </w:t>
            </w:r>
          </w:p>
          <w:p w:rsidR="00AB79FB" w:rsidRDefault="00AB79FB" w:rsidP="00AB79FB">
            <w:pPr>
              <w:rPr>
                <w:b/>
              </w:rPr>
            </w:pPr>
            <w:r w:rsidRPr="00470E05">
              <w:rPr>
                <w:b/>
              </w:rPr>
              <w:t>Все остальные пользователи мобильных сетей не авторизованы для управления GSM-Розеткой.</w:t>
            </w:r>
          </w:p>
          <w:p w:rsidR="00470E05" w:rsidRDefault="00470E05" w:rsidP="00AB79FB">
            <w:r>
              <w:t xml:space="preserve">3.1.2 СМС команды </w:t>
            </w:r>
          </w:p>
          <w:p w:rsidR="00470E05" w:rsidRDefault="00470E05" w:rsidP="00AB79FB">
            <w:r>
              <w:t xml:space="preserve">• </w:t>
            </w:r>
            <w:r w:rsidRPr="00470E05">
              <w:rPr>
                <w:b/>
              </w:rPr>
              <w:t>Формат СМС команд: #Код#Содержание#</w:t>
            </w:r>
            <w:r>
              <w:t xml:space="preserve"> </w:t>
            </w:r>
          </w:p>
          <w:p w:rsidR="00470E05" w:rsidRDefault="00470E05" w:rsidP="00AB79FB">
            <w:r>
              <w:t xml:space="preserve">• Максимальное количество цифр, из которых может состоять номер мобильного телефона, равно шестнадцати. </w:t>
            </w:r>
          </w:p>
          <w:p w:rsidR="00470E05" w:rsidRDefault="00470E05" w:rsidP="00AB79FB">
            <w:r>
              <w:t xml:space="preserve">• GSM-Розетка в ответ на запрос пользователя возвращает ответ в виде СМС сообщения.   </w:t>
            </w:r>
          </w:p>
          <w:p w:rsidR="00470E05" w:rsidRPr="00470E05" w:rsidRDefault="00470E05" w:rsidP="00AB79FB">
            <w:pPr>
              <w:rPr>
                <w:b/>
              </w:rPr>
            </w:pPr>
            <w:r>
              <w:rPr>
                <w:b/>
              </w:rPr>
              <w:t xml:space="preserve">      </w:t>
            </w:r>
            <w:r w:rsidRPr="00470E05">
              <w:rPr>
                <w:b/>
              </w:rPr>
              <w:t xml:space="preserve">Важно </w:t>
            </w:r>
          </w:p>
          <w:p w:rsidR="00470E05" w:rsidRDefault="00470E05" w:rsidP="00AB79FB">
            <w:r>
              <w:t xml:space="preserve">• Символ “#” является обязательным при формировании СМС команд. </w:t>
            </w:r>
          </w:p>
          <w:p w:rsidR="00470E05" w:rsidRDefault="00470E05" w:rsidP="00AB79FB">
            <w:r>
              <w:t xml:space="preserve">• Команда не должна содержать пробелы. </w:t>
            </w:r>
          </w:p>
          <w:p w:rsidR="00470E05" w:rsidRPr="00470E05" w:rsidRDefault="00470E05" w:rsidP="00AB79FB">
            <w:pPr>
              <w:rPr>
                <w:b/>
              </w:rPr>
            </w:pPr>
            <w:r w:rsidRPr="00470E05">
              <w:rPr>
                <w:b/>
              </w:rPr>
              <w:t xml:space="preserve">3.1.3 Добавление главного номера  </w:t>
            </w:r>
          </w:p>
          <w:p w:rsidR="00470E05" w:rsidRPr="00470E05" w:rsidRDefault="00470E05" w:rsidP="00AB79FB">
            <w:pPr>
              <w:rPr>
                <w:b/>
              </w:rPr>
            </w:pPr>
            <w:r w:rsidRPr="00470E05">
              <w:rPr>
                <w:b/>
              </w:rPr>
              <w:t xml:space="preserve">    Описание</w:t>
            </w:r>
            <w:r>
              <w:rPr>
                <w:b/>
              </w:rPr>
              <w:t>:</w:t>
            </w:r>
          </w:p>
          <w:p w:rsidR="00470E05" w:rsidRDefault="00470E05" w:rsidP="00AB79FB">
            <w:r>
              <w:t xml:space="preserve"> Если GSM-Розетка включается в первый раз или находится в состоянии после сброса к заводским настройкам, для начала работы следует задать в настройках GSM-Розетки Главный номер. Для добавления номера своего мобильного телефона в качестве главного пользователь должен отправить по номеру SIM-карты, установленной в розетке, СМС содержащую следующую команду:  </w:t>
            </w:r>
          </w:p>
          <w:p w:rsidR="00470E05" w:rsidRPr="00470E05" w:rsidRDefault="00470E05" w:rsidP="00AB79FB">
            <w:pPr>
              <w:rPr>
                <w:b/>
              </w:rPr>
            </w:pPr>
            <w:r w:rsidRPr="00470E05">
              <w:rPr>
                <w:b/>
              </w:rPr>
              <w:t xml:space="preserve">Добавление главного номера: </w:t>
            </w:r>
            <w:r>
              <w:rPr>
                <w:b/>
              </w:rPr>
              <w:t xml:space="preserve">                          </w:t>
            </w:r>
            <w:r w:rsidRPr="00470E05">
              <w:rPr>
                <w:b/>
              </w:rPr>
              <w:t>#0#</w:t>
            </w:r>
          </w:p>
          <w:p w:rsidR="00470E05" w:rsidRPr="00470E05" w:rsidRDefault="00470E05" w:rsidP="00AB79FB">
            <w:pPr>
              <w:rPr>
                <w:b/>
              </w:rPr>
            </w:pPr>
            <w:r>
              <w:t xml:space="preserve">  </w:t>
            </w:r>
            <w:r w:rsidRPr="00470E05">
              <w:rPr>
                <w:b/>
              </w:rPr>
              <w:t xml:space="preserve">Успешный СМС ответ от GSM-Розетки: </w:t>
            </w:r>
          </w:p>
          <w:p w:rsidR="00470E05" w:rsidRDefault="00470E05" w:rsidP="00AB79FB">
            <w:r>
              <w:t xml:space="preserve">                                                       </w:t>
            </w:r>
            <w:r w:rsidR="00AE13F9">
              <w:t>ТепЛ</w:t>
            </w:r>
            <w:r>
              <w:t xml:space="preserve">эко                    </w:t>
            </w:r>
          </w:p>
          <w:p w:rsidR="00470E05" w:rsidRDefault="00470E05" w:rsidP="00AB79FB">
            <w:r>
              <w:t xml:space="preserve">                                                  Ваш пароль 1111 </w:t>
            </w:r>
          </w:p>
          <w:p w:rsidR="0054312B" w:rsidRDefault="00470E05" w:rsidP="00AB79FB">
            <w:pPr>
              <w:rPr>
                <w:b/>
              </w:rPr>
            </w:pPr>
            <w:r w:rsidRPr="006642E2">
              <w:rPr>
                <w:b/>
              </w:rPr>
              <w:t>3</w:t>
            </w:r>
            <w:r>
              <w:t>.</w:t>
            </w:r>
            <w:r w:rsidRPr="00A50C60">
              <w:rPr>
                <w:b/>
              </w:rPr>
              <w:t xml:space="preserve">1.4 Изменение главного номера </w:t>
            </w:r>
          </w:p>
          <w:p w:rsidR="00470E05" w:rsidRPr="00A50C60" w:rsidRDefault="00A50C60" w:rsidP="00AB79FB">
            <w:pPr>
              <w:rPr>
                <w:b/>
              </w:rPr>
            </w:pPr>
            <w:r w:rsidRPr="00A50C60">
              <w:rPr>
                <w:b/>
              </w:rPr>
              <w:t xml:space="preserve"> </w:t>
            </w:r>
            <w:r w:rsidR="00470E05" w:rsidRPr="00A50C60">
              <w:rPr>
                <w:b/>
              </w:rPr>
              <w:t>Способы:</w:t>
            </w:r>
          </w:p>
          <w:p w:rsidR="00A50C60" w:rsidRPr="00A50C60" w:rsidRDefault="0054312B" w:rsidP="00AB79FB">
            <w:pPr>
              <w:rPr>
                <w:b/>
              </w:rPr>
            </w:pPr>
            <w:r>
              <w:rPr>
                <w:b/>
              </w:rPr>
              <w:t xml:space="preserve">             </w:t>
            </w:r>
            <w:r w:rsidR="00470E05" w:rsidRPr="00A50C60">
              <w:rPr>
                <w:b/>
              </w:rPr>
              <w:t xml:space="preserve">Способ 1: </w:t>
            </w:r>
          </w:p>
          <w:p w:rsidR="00470E05" w:rsidRDefault="00A50C60" w:rsidP="00AB79FB">
            <w:r>
              <w:t xml:space="preserve">                  </w:t>
            </w:r>
            <w:r w:rsidR="00470E05">
              <w:t xml:space="preserve">Пользователь Главного номера формирует следующее сообщение: </w:t>
            </w:r>
          </w:p>
          <w:p w:rsidR="00470E05" w:rsidRPr="00A50C60" w:rsidRDefault="00470E05" w:rsidP="00AB79FB">
            <w:pPr>
              <w:rPr>
                <w:b/>
              </w:rPr>
            </w:pPr>
            <w:r w:rsidRPr="00A50C60">
              <w:rPr>
                <w:b/>
              </w:rPr>
              <w:lastRenderedPageBreak/>
              <w:t xml:space="preserve">Изменение Главного номера: </w:t>
            </w:r>
            <w:r w:rsidR="00A50C60" w:rsidRPr="00A50C60">
              <w:rPr>
                <w:b/>
              </w:rPr>
              <w:t xml:space="preserve"> </w:t>
            </w:r>
            <w:r w:rsidR="0054312B">
              <w:rPr>
                <w:b/>
              </w:rPr>
              <w:t xml:space="preserve">                                                </w:t>
            </w:r>
            <w:r w:rsidR="00A50C60" w:rsidRPr="00A50C60">
              <w:rPr>
                <w:b/>
              </w:rPr>
              <w:t xml:space="preserve"> </w:t>
            </w:r>
            <w:r w:rsidRPr="00A50C60">
              <w:rPr>
                <w:b/>
              </w:rPr>
              <w:t>#14#Новый Главный номе</w:t>
            </w:r>
            <w:r w:rsidR="006642E2">
              <w:rPr>
                <w:b/>
              </w:rPr>
              <w:t>р</w:t>
            </w:r>
          </w:p>
          <w:p w:rsidR="00A50C60" w:rsidRDefault="00470E05" w:rsidP="00AB79FB">
            <w:r>
              <w:t xml:space="preserve">• </w:t>
            </w:r>
            <w:r w:rsidRPr="006642E2">
              <w:rPr>
                <w:b/>
              </w:rPr>
              <w:t>Новый Главный номер</w:t>
            </w:r>
            <w:r>
              <w:t xml:space="preserve"> должен быть новым номером. </w:t>
            </w:r>
          </w:p>
          <w:p w:rsidR="00A50C60" w:rsidRPr="006642E2" w:rsidRDefault="0054312B" w:rsidP="00AB79FB">
            <w:pPr>
              <w:rPr>
                <w:b/>
              </w:rPr>
            </w:pPr>
            <w:r>
              <w:rPr>
                <w:b/>
              </w:rPr>
              <w:t xml:space="preserve">             </w:t>
            </w:r>
            <w:r w:rsidR="00470E05" w:rsidRPr="006642E2">
              <w:rPr>
                <w:b/>
              </w:rPr>
              <w:t xml:space="preserve">Способ 2: </w:t>
            </w:r>
          </w:p>
          <w:p w:rsidR="00A50C60" w:rsidRDefault="00470E05" w:rsidP="00AB79FB">
            <w:r>
              <w:t xml:space="preserve">Осуществить сброс GSM-Розетки к заводским настройкам и после задать главный номер снова. </w:t>
            </w:r>
          </w:p>
          <w:p w:rsidR="00A50C60" w:rsidRPr="006642E2" w:rsidRDefault="00470E05" w:rsidP="00AB79FB">
            <w:pPr>
              <w:rPr>
                <w:b/>
              </w:rPr>
            </w:pPr>
            <w:r w:rsidRPr="006642E2">
              <w:rPr>
                <w:b/>
              </w:rPr>
              <w:t xml:space="preserve">Успешный СМС ответ от GSM-Розетки: </w:t>
            </w:r>
          </w:p>
          <w:p w:rsidR="006642E2" w:rsidRDefault="006642E2" w:rsidP="00AB79FB">
            <w:r>
              <w:t>Новый Главный номер успешно задан.</w:t>
            </w:r>
          </w:p>
          <w:p w:rsidR="00A50C60" w:rsidRDefault="00470E05" w:rsidP="00AB79FB">
            <w:r>
              <w:t xml:space="preserve"> СМС об успешном завершении операции будет отправлена на новый Главный номер. После этого управление розеткой можно будет осуществлять только с нового Главного номера.</w:t>
            </w:r>
          </w:p>
          <w:p w:rsidR="00A50C60" w:rsidRPr="006642E2" w:rsidRDefault="00470E05" w:rsidP="00AB79FB">
            <w:pPr>
              <w:rPr>
                <w:b/>
              </w:rPr>
            </w:pPr>
            <w:r>
              <w:t xml:space="preserve"> </w:t>
            </w:r>
            <w:r w:rsidRPr="006642E2">
              <w:rPr>
                <w:b/>
              </w:rPr>
              <w:t xml:space="preserve">3.1.5 Установка дополнительного номера </w:t>
            </w:r>
          </w:p>
          <w:p w:rsidR="006642E2" w:rsidRDefault="00470E05" w:rsidP="00AB79FB">
            <w:r>
              <w:t xml:space="preserve">В GSM-Розетке может быть сохранено до четырёх дополнительных номеров. </w:t>
            </w:r>
          </w:p>
          <w:p w:rsidR="0054312B" w:rsidRDefault="00470E05" w:rsidP="00AB79FB">
            <w:r>
              <w:t xml:space="preserve">Пользователи дополнительных номеров могут управлять включением и выключением GSM-Розетки.  </w:t>
            </w:r>
          </w:p>
          <w:p w:rsidR="006642E2" w:rsidRPr="006642E2" w:rsidRDefault="00470E05" w:rsidP="00AB79FB">
            <w:pPr>
              <w:rPr>
                <w:b/>
              </w:rPr>
            </w:pPr>
            <w:r w:rsidRPr="006642E2">
              <w:rPr>
                <w:b/>
              </w:rPr>
              <w:t xml:space="preserve">Команда (Главный номер) </w:t>
            </w:r>
          </w:p>
          <w:p w:rsidR="006642E2" w:rsidRPr="006642E2" w:rsidRDefault="00470E05" w:rsidP="00AB79FB">
            <w:pPr>
              <w:rPr>
                <w:b/>
              </w:rPr>
            </w:pPr>
            <w:r w:rsidRPr="006642E2">
              <w:rPr>
                <w:b/>
              </w:rPr>
              <w:t xml:space="preserve">Добавить дополнительный номер: </w:t>
            </w:r>
          </w:p>
          <w:p w:rsidR="0054312B" w:rsidRDefault="001A66FF" w:rsidP="00AB79FB">
            <w:pPr>
              <w:rPr>
                <w:b/>
              </w:rPr>
            </w:pPr>
            <w:r>
              <w:rPr>
                <w:b/>
              </w:rPr>
              <w:t xml:space="preserve">                                    </w:t>
            </w:r>
            <w:r w:rsidR="006642E2" w:rsidRPr="006642E2">
              <w:rPr>
                <w:b/>
              </w:rPr>
              <w:t>#06#ДополнительныйН</w:t>
            </w:r>
            <w:r w:rsidR="00470E05" w:rsidRPr="006642E2">
              <w:rPr>
                <w:b/>
              </w:rPr>
              <w:t>оме</w:t>
            </w:r>
            <w:r w:rsidR="006642E2" w:rsidRPr="006642E2">
              <w:rPr>
                <w:b/>
              </w:rPr>
              <w:t>р#</w:t>
            </w:r>
            <w:r w:rsidR="006642E2">
              <w:rPr>
                <w:b/>
              </w:rPr>
              <w:br/>
            </w:r>
          </w:p>
          <w:p w:rsidR="0054312B" w:rsidRDefault="006642E2" w:rsidP="00AB79FB">
            <w:r>
              <w:rPr>
                <w:b/>
              </w:rPr>
              <w:t>Добавить несколько дополнительных номеров:</w:t>
            </w:r>
            <w:r>
              <w:rPr>
                <w:b/>
              </w:rPr>
              <w:br/>
            </w:r>
            <w:r w:rsidR="001A66FF">
              <w:rPr>
                <w:b/>
              </w:rPr>
              <w:t xml:space="preserve">                                  </w:t>
            </w:r>
            <w:r w:rsidRPr="006642E2">
              <w:rPr>
                <w:b/>
              </w:rPr>
              <w:t>#</w:t>
            </w:r>
            <w:r>
              <w:rPr>
                <w:b/>
              </w:rPr>
              <w:t>06</w:t>
            </w:r>
            <w:r w:rsidRPr="006642E2">
              <w:rPr>
                <w:b/>
              </w:rPr>
              <w:t>#</w:t>
            </w:r>
            <w:r>
              <w:rPr>
                <w:b/>
              </w:rPr>
              <w:t>ДополнительныйНомер</w:t>
            </w:r>
            <w:r w:rsidRPr="006642E2">
              <w:rPr>
                <w:b/>
              </w:rPr>
              <w:t>#</w:t>
            </w:r>
            <w:r w:rsidR="001A66FF">
              <w:rPr>
                <w:b/>
              </w:rPr>
              <w:t>...</w:t>
            </w:r>
            <w:r w:rsidR="001A66FF" w:rsidRPr="001A66FF">
              <w:rPr>
                <w:b/>
              </w:rPr>
              <w:t>#</w:t>
            </w:r>
            <w:r w:rsidR="001A66FF">
              <w:rPr>
                <w:b/>
              </w:rPr>
              <w:t>ДополнительныйНомер</w:t>
            </w:r>
            <w:r w:rsidR="001A66FF" w:rsidRPr="001A66FF">
              <w:rPr>
                <w:b/>
              </w:rPr>
              <w:t>#</w:t>
            </w:r>
            <w:r w:rsidR="001A66FF">
              <w:rPr>
                <w:b/>
              </w:rPr>
              <w:br/>
              <w:t xml:space="preserve">                                  </w:t>
            </w:r>
            <w:r w:rsidR="001A66FF" w:rsidRPr="001A66FF">
              <w:rPr>
                <w:b/>
              </w:rPr>
              <w:t>•</w:t>
            </w:r>
            <w:r w:rsidR="001A66FF">
              <w:t xml:space="preserve"> Номер задаётся в формате 79999999999.</w:t>
            </w:r>
            <w:r w:rsidR="001A66FF">
              <w:br/>
              <w:t xml:space="preserve"> </w:t>
            </w:r>
          </w:p>
          <w:p w:rsidR="001A66FF" w:rsidRPr="0054312B" w:rsidRDefault="001A66FF" w:rsidP="00AB79FB">
            <w:pPr>
              <w:rPr>
                <w:b/>
              </w:rPr>
            </w:pPr>
            <w:r w:rsidRPr="001A66FF">
              <w:rPr>
                <w:b/>
              </w:rPr>
              <w:t>Успешный СМС ответ.</w:t>
            </w:r>
          </w:p>
          <w:p w:rsidR="001A66FF" w:rsidRDefault="001A66FF" w:rsidP="00AB79FB">
            <w:r>
              <w:t xml:space="preserve"> </w:t>
            </w:r>
            <w:r w:rsidRPr="0054312B">
              <w:t>#</w:t>
            </w:r>
            <w:r>
              <w:t>**********</w:t>
            </w:r>
            <w:r w:rsidRPr="0054312B">
              <w:t xml:space="preserve"># </w:t>
            </w:r>
            <w:r w:rsidR="0054312B">
              <w:t xml:space="preserve">Доп. номер </w:t>
            </w:r>
            <w:r>
              <w:t xml:space="preserve">задан. </w:t>
            </w:r>
          </w:p>
          <w:p w:rsidR="001A66FF" w:rsidRPr="001A66FF" w:rsidRDefault="001A66FF" w:rsidP="00AB79FB">
            <w:pPr>
              <w:rPr>
                <w:b/>
              </w:rPr>
            </w:pPr>
            <w:r w:rsidRPr="001A66FF">
              <w:rPr>
                <w:b/>
              </w:rPr>
              <w:t xml:space="preserve">3.1.6 Проверка дополнительных номеров </w:t>
            </w:r>
          </w:p>
          <w:p w:rsidR="001A66FF" w:rsidRPr="001A66FF" w:rsidRDefault="001A66FF" w:rsidP="0054312B">
            <w:pPr>
              <w:ind w:left="601" w:firstLine="284"/>
              <w:rPr>
                <w:b/>
              </w:rPr>
            </w:pPr>
            <w:r>
              <w:t xml:space="preserve">Команда проверки сохраненных дополнительных номеров: </w:t>
            </w:r>
            <w:r w:rsidRPr="001A66FF">
              <w:rPr>
                <w:b/>
              </w:rPr>
              <w:t xml:space="preserve">#06# </w:t>
            </w:r>
          </w:p>
          <w:p w:rsidR="001A66FF" w:rsidRPr="001A66FF" w:rsidRDefault="001A66FF" w:rsidP="00AB79FB">
            <w:pPr>
              <w:rPr>
                <w:b/>
              </w:rPr>
            </w:pPr>
            <w:r w:rsidRPr="001A66FF">
              <w:rPr>
                <w:b/>
              </w:rPr>
              <w:t xml:space="preserve">3.1.7 Удаление дополнительного номера </w:t>
            </w:r>
          </w:p>
          <w:p w:rsidR="001A66FF" w:rsidRPr="001A66FF" w:rsidRDefault="001A66FF" w:rsidP="0054312B">
            <w:pPr>
              <w:ind w:left="176"/>
              <w:rPr>
                <w:b/>
              </w:rPr>
            </w:pPr>
            <w:r w:rsidRPr="001A66FF">
              <w:rPr>
                <w:b/>
              </w:rPr>
              <w:t>Команда (Главный номер)</w:t>
            </w:r>
          </w:p>
          <w:p w:rsidR="001A66FF" w:rsidRPr="001A66FF" w:rsidRDefault="001A66FF" w:rsidP="00AB79FB">
            <w:pPr>
              <w:rPr>
                <w:b/>
              </w:rPr>
            </w:pPr>
            <w:r w:rsidRPr="001A66FF">
              <w:rPr>
                <w:b/>
              </w:rPr>
              <w:t xml:space="preserve">Удалить дополнительный номер: #15#Дополнительный номер# 25 </w:t>
            </w:r>
          </w:p>
          <w:p w:rsidR="001A66FF" w:rsidRPr="001A66FF" w:rsidRDefault="001A66FF" w:rsidP="00AB79FB">
            <w:pPr>
              <w:rPr>
                <w:b/>
              </w:rPr>
            </w:pPr>
            <w:r w:rsidRPr="001A66FF">
              <w:rPr>
                <w:b/>
              </w:rPr>
              <w:t xml:space="preserve">Удалить все дополнительные номера: #15# </w:t>
            </w:r>
          </w:p>
          <w:p w:rsidR="001A66FF" w:rsidRDefault="001A66FF" w:rsidP="0054312B">
            <w:pPr>
              <w:ind w:left="-675" w:firstLine="851"/>
            </w:pPr>
            <w:r>
              <w:t xml:space="preserve">                </w:t>
            </w:r>
            <w:r w:rsidRPr="001A66FF">
              <w:rPr>
                <w:b/>
              </w:rPr>
              <w:t>Успешный СМС ответ</w:t>
            </w:r>
            <w:r>
              <w:t xml:space="preserve">. </w:t>
            </w:r>
          </w:p>
          <w:p w:rsidR="001A66FF" w:rsidRDefault="001A66FF" w:rsidP="00AB79FB">
            <w:r>
              <w:t xml:space="preserve">                         7********** </w:t>
            </w:r>
            <w:r w:rsidR="0054312B">
              <w:t>Доп. номер удален</w:t>
            </w:r>
          </w:p>
          <w:p w:rsidR="001A66FF" w:rsidRPr="001A66FF" w:rsidRDefault="001A66FF" w:rsidP="00AB79FB">
            <w:pPr>
              <w:rPr>
                <w:b/>
              </w:rPr>
            </w:pPr>
            <w:r w:rsidRPr="001A66FF">
              <w:rPr>
                <w:b/>
              </w:rPr>
              <w:t xml:space="preserve"> 3.2 Изменение пароля </w:t>
            </w:r>
          </w:p>
          <w:p w:rsidR="001A66FF" w:rsidRPr="001A66FF" w:rsidRDefault="001A66FF" w:rsidP="00AB79FB">
            <w:pPr>
              <w:rPr>
                <w:b/>
              </w:rPr>
            </w:pPr>
            <w:r w:rsidRPr="001A66FF">
              <w:rPr>
                <w:b/>
              </w:rPr>
              <w:t xml:space="preserve">Команда (Главный номер): </w:t>
            </w:r>
          </w:p>
          <w:p w:rsidR="001A66FF" w:rsidRPr="00915D5D" w:rsidRDefault="001A66FF" w:rsidP="00AB79FB">
            <w:pPr>
              <w:rPr>
                <w:b/>
              </w:rPr>
            </w:pPr>
            <w:r w:rsidRPr="00915D5D">
              <w:rPr>
                <w:b/>
              </w:rPr>
              <w:t xml:space="preserve">Изменение пароля: #04#Старый пароль#Новый пароль# </w:t>
            </w:r>
          </w:p>
          <w:p w:rsidR="001A66FF" w:rsidRDefault="00915D5D" w:rsidP="00AB79FB">
            <w:r>
              <w:t xml:space="preserve">                 </w:t>
            </w:r>
            <w:r w:rsidR="001A66FF">
              <w:t xml:space="preserve">• Пароль должен состоять из четырёх цифр. </w:t>
            </w:r>
          </w:p>
          <w:p w:rsidR="001A66FF" w:rsidRDefault="00915D5D" w:rsidP="00AB79FB">
            <w:r>
              <w:lastRenderedPageBreak/>
              <w:t xml:space="preserve">                 </w:t>
            </w:r>
            <w:r w:rsidR="001A66FF">
              <w:t xml:space="preserve">• Пароль по умолчанию 1111. </w:t>
            </w:r>
          </w:p>
          <w:p w:rsidR="00915D5D" w:rsidRPr="0054312B" w:rsidRDefault="0054312B" w:rsidP="0054312B">
            <w:pPr>
              <w:ind w:firstLine="176"/>
              <w:rPr>
                <w:b/>
              </w:rPr>
            </w:pPr>
            <w:r>
              <w:t xml:space="preserve">           </w:t>
            </w:r>
            <w:r w:rsidR="001A66FF">
              <w:t xml:space="preserve"> </w:t>
            </w:r>
            <w:r w:rsidR="001A66FF" w:rsidRPr="0054312B">
              <w:rPr>
                <w:b/>
              </w:rPr>
              <w:t xml:space="preserve">Успешный СМС ответ. </w:t>
            </w:r>
          </w:p>
          <w:p w:rsidR="001A66FF" w:rsidRDefault="00915D5D" w:rsidP="00AB79FB">
            <w:r>
              <w:t xml:space="preserve">                      </w:t>
            </w:r>
            <w:r w:rsidR="0054312B">
              <w:t xml:space="preserve">Новый пароль: ****. </w:t>
            </w:r>
          </w:p>
          <w:p w:rsidR="001A66FF" w:rsidRPr="00915D5D" w:rsidRDefault="0054312B" w:rsidP="00AB79FB">
            <w:pPr>
              <w:rPr>
                <w:b/>
              </w:rPr>
            </w:pPr>
            <w:r>
              <w:rPr>
                <w:b/>
              </w:rPr>
              <w:br/>
              <w:t>3</w:t>
            </w:r>
            <w:r w:rsidR="001A66FF" w:rsidRPr="00915D5D">
              <w:rPr>
                <w:b/>
              </w:rPr>
              <w:t xml:space="preserve">3.3 Включение и выключение выхода GSM-Розетки </w:t>
            </w:r>
          </w:p>
          <w:p w:rsidR="001A66FF" w:rsidRPr="00915D5D" w:rsidRDefault="001A66FF" w:rsidP="00AB79FB">
            <w:pPr>
              <w:rPr>
                <w:b/>
              </w:rPr>
            </w:pPr>
            <w:r w:rsidRPr="00915D5D">
              <w:rPr>
                <w:b/>
              </w:rPr>
              <w:t xml:space="preserve"> Описание </w:t>
            </w:r>
          </w:p>
          <w:p w:rsidR="001A66FF" w:rsidRDefault="001A66FF" w:rsidP="00AB79FB">
            <w:r>
              <w:t xml:space="preserve">• Когда выход GSM-Розетки включен, GSM-Розетка обеспечивает подачу электроэнергии к электроприбору, подключенному к розетке. Световой индикатор питания светится постоянно. Отсутствие свечения индикатора означает отсутствие электропитания GSM-Розетки и невозможность управления включением подключенного прибора. </w:t>
            </w:r>
          </w:p>
          <w:p w:rsidR="001A66FF" w:rsidRPr="00915D5D" w:rsidRDefault="001A66FF" w:rsidP="00AB79FB">
            <w:pPr>
              <w:rPr>
                <w:b/>
              </w:rPr>
            </w:pPr>
            <w:r w:rsidRPr="00915D5D">
              <w:rPr>
                <w:b/>
              </w:rPr>
              <w:t xml:space="preserve">3.3.1 Включение и отключение выхода при помощи СМС команд. </w:t>
            </w:r>
          </w:p>
          <w:p w:rsidR="001A66FF" w:rsidRDefault="001A66FF" w:rsidP="00AB79FB">
            <w:r>
              <w:t xml:space="preserve"> Команда (Главный или доп. номера): </w:t>
            </w:r>
          </w:p>
          <w:p w:rsidR="001A66FF" w:rsidRDefault="001A66FF" w:rsidP="00AB79FB">
            <w:r>
              <w:t xml:space="preserve">Включение выхода розетки: </w:t>
            </w:r>
          </w:p>
          <w:p w:rsidR="000947B3" w:rsidRDefault="000947B3" w:rsidP="00AB79FB">
            <w:r>
              <w:t>Включить выход розетки</w:t>
            </w:r>
            <w:r w:rsidR="001A66FF">
              <w:t xml:space="preserve">: #1# </w:t>
            </w:r>
          </w:p>
          <w:p w:rsidR="001A66FF" w:rsidRPr="000947B3" w:rsidRDefault="001A66FF" w:rsidP="00AB79FB">
            <w:r>
              <w:t xml:space="preserve">Отключение выхода розетки: </w:t>
            </w:r>
            <w:r w:rsidR="000947B3">
              <w:rPr>
                <w:lang w:val="en-US"/>
              </w:rPr>
              <w:t>#2#</w:t>
            </w:r>
          </w:p>
          <w:p w:rsidR="001A66FF" w:rsidRDefault="001A66FF" w:rsidP="00AB79FB">
            <w:r>
              <w:t xml:space="preserve">• СМС ответ о выполнении команды всегда направляется на Главной номер, независимо от того, с главного или дополнительного номера была отправлена команда на переключение выхода. </w:t>
            </w:r>
          </w:p>
          <w:p w:rsidR="000947B3" w:rsidRPr="000947B3" w:rsidRDefault="001A66FF" w:rsidP="00AB79FB">
            <w:pPr>
              <w:rPr>
                <w:b/>
              </w:rPr>
            </w:pPr>
            <w:r w:rsidRPr="000947B3">
              <w:rPr>
                <w:b/>
              </w:rPr>
              <w:t xml:space="preserve">Успешный СМС ответ. </w:t>
            </w:r>
          </w:p>
          <w:p w:rsidR="001A66FF" w:rsidRPr="000947B3" w:rsidRDefault="000947B3" w:rsidP="00AB79FB">
            <w:r>
              <w:t xml:space="preserve">                              Статус розетки: ВКЛ</w:t>
            </w:r>
            <w:r>
              <w:br/>
              <w:t xml:space="preserve">                              Т=**С</w:t>
            </w:r>
            <w:r>
              <w:br/>
              <w:t xml:space="preserve">                              Время</w:t>
            </w:r>
            <w:r w:rsidRPr="000947B3">
              <w:t>/</w:t>
            </w:r>
            <w:r>
              <w:t>дата: ДД-ММ-ГГ ЧЧ:ММ</w:t>
            </w:r>
          </w:p>
          <w:p w:rsidR="000947B3" w:rsidRPr="000947B3" w:rsidRDefault="001A66FF" w:rsidP="00AB79FB">
            <w:pPr>
              <w:rPr>
                <w:b/>
              </w:rPr>
            </w:pPr>
            <w:r w:rsidRPr="000947B3">
              <w:rPr>
                <w:b/>
              </w:rPr>
              <w:t>3.3.2 Включение и</w:t>
            </w:r>
            <w:r w:rsidR="000947B3" w:rsidRPr="000947B3">
              <w:rPr>
                <w:b/>
              </w:rPr>
              <w:t xml:space="preserve"> отключение при помощи клавиши</w:t>
            </w:r>
            <w:r w:rsidR="000947B3">
              <w:rPr>
                <w:b/>
              </w:rPr>
              <w:t xml:space="preserve"> М</w:t>
            </w:r>
            <w:r w:rsidR="000947B3" w:rsidRPr="000947B3">
              <w:rPr>
                <w:b/>
              </w:rPr>
              <w:t xml:space="preserve"> </w:t>
            </w:r>
            <w:r w:rsidRPr="000947B3">
              <w:rPr>
                <w:b/>
              </w:rPr>
              <w:t xml:space="preserve"> </w:t>
            </w:r>
          </w:p>
          <w:p w:rsidR="00C91659" w:rsidRDefault="001A66FF" w:rsidP="00AB79FB">
            <w:r>
              <w:t>Удерживайте нажатой клавишу М в течение одной секунды чтобы выключить или включить выход. Световой индикатор будет указывать состояние выхода.</w:t>
            </w:r>
            <w:r w:rsidR="000947B3">
              <w:br/>
            </w:r>
            <w:r w:rsidR="00C91659" w:rsidRPr="00C91659">
              <w:rPr>
                <w:b/>
              </w:rPr>
              <w:t>3.4 Управление выходом GSM-Розетки с задержкой (по таймеру)</w:t>
            </w:r>
            <w:r w:rsidR="00C91659">
              <w:t xml:space="preserve"> </w:t>
            </w:r>
          </w:p>
          <w:p w:rsidR="00C91659" w:rsidRPr="00C91659" w:rsidRDefault="00C91659" w:rsidP="00AB79FB">
            <w:pPr>
              <w:rPr>
                <w:b/>
              </w:rPr>
            </w:pPr>
            <w:r>
              <w:t xml:space="preserve"> </w:t>
            </w:r>
            <w:r w:rsidRPr="00C91659">
              <w:rPr>
                <w:b/>
              </w:rPr>
              <w:t xml:space="preserve">Описание </w:t>
            </w:r>
          </w:p>
          <w:p w:rsidR="00C91659" w:rsidRDefault="00C91659" w:rsidP="00AB79FB">
            <w:r>
              <w:t>• Выход GSM-Розетки может быть настроен на включение или выключение с задержкой (по таймеру).</w:t>
            </w:r>
          </w:p>
          <w:p w:rsidR="00C91659" w:rsidRPr="00C91659" w:rsidRDefault="00C91659" w:rsidP="00AB79FB">
            <w:r>
              <w:t xml:space="preserve"> • Включенная функция “таймер” блокирует ручное управление клавишей М. При необходимости ручного управления розеткой, следует отключить режим “таймер” СМС командой </w:t>
            </w:r>
            <w:r w:rsidRPr="00C91659">
              <w:rPr>
                <w:b/>
              </w:rPr>
              <w:t>#11#</w:t>
            </w:r>
          </w:p>
          <w:p w:rsidR="00C91659" w:rsidRDefault="00C91659" w:rsidP="00AB79FB">
            <w:r>
              <w:t xml:space="preserve">• Если команда “таймер на включение GSM-Розетки” получена при </w:t>
            </w:r>
            <w:r w:rsidRPr="00552A15">
              <w:rPr>
                <w:b/>
              </w:rPr>
              <w:t>включенном</w:t>
            </w:r>
            <w:r>
              <w:t xml:space="preserve"> состоянии </w:t>
            </w:r>
            <w:r w:rsidRPr="00552A15">
              <w:rPr>
                <w:i/>
              </w:rPr>
              <w:t>выхода GSM-Розетки</w:t>
            </w:r>
            <w:r>
              <w:t xml:space="preserve">, выход будет выключен. Если команда получена при </w:t>
            </w:r>
            <w:r w:rsidRPr="00552A15">
              <w:rPr>
                <w:b/>
              </w:rPr>
              <w:t>выключенном</w:t>
            </w:r>
            <w:r>
              <w:t xml:space="preserve"> состоянии выхода GSM-Розетки, выход будет включен через установленное время задержки. </w:t>
            </w:r>
          </w:p>
          <w:p w:rsidR="00C91659" w:rsidRDefault="00C91659" w:rsidP="00AB79FB">
            <w:r>
              <w:t xml:space="preserve">• Если команда “таймер на выключение GSM-Розетки” получена при </w:t>
            </w:r>
            <w:r w:rsidRPr="00552A15">
              <w:rPr>
                <w:b/>
              </w:rPr>
              <w:t>включенном</w:t>
            </w:r>
            <w:r>
              <w:t xml:space="preserve"> состоянии выхода GSM-Розетки, выход будет выключен через установленное время задержки. Если команда получена при </w:t>
            </w:r>
            <w:r w:rsidRPr="00552A15">
              <w:rPr>
                <w:b/>
              </w:rPr>
              <w:t>выключенном</w:t>
            </w:r>
            <w:r>
              <w:t xml:space="preserve"> </w:t>
            </w:r>
            <w:r w:rsidR="00552A15">
              <w:t xml:space="preserve">состоянии выхода GSM-Розетки, </w:t>
            </w:r>
            <w:r>
              <w:t xml:space="preserve"> выход будет включен сразу после получения команды и затем выключен через указанное время задержки. </w:t>
            </w:r>
          </w:p>
          <w:p w:rsidR="00552A15" w:rsidRPr="00552A15" w:rsidRDefault="00C91659" w:rsidP="00AB79FB">
            <w:pPr>
              <w:rPr>
                <w:b/>
              </w:rPr>
            </w:pPr>
            <w:r w:rsidRPr="00552A15">
              <w:rPr>
                <w:b/>
              </w:rPr>
              <w:lastRenderedPageBreak/>
              <w:t xml:space="preserve">Команда (Главный номер) </w:t>
            </w:r>
          </w:p>
          <w:p w:rsidR="00B90426" w:rsidRPr="00AA5A09" w:rsidRDefault="00C91659" w:rsidP="00AB79FB">
            <w:pPr>
              <w:rPr>
                <w:b/>
              </w:rPr>
            </w:pPr>
            <w:r w:rsidRPr="00552A15">
              <w:rPr>
                <w:b/>
              </w:rPr>
              <w:t xml:space="preserve">Отложенное включение выхода через заданное количество минут: </w:t>
            </w:r>
            <w:r w:rsidR="00B90426">
              <w:rPr>
                <w:b/>
              </w:rPr>
              <w:br/>
            </w:r>
            <w:r w:rsidR="00B90426" w:rsidRPr="00B90426">
              <w:rPr>
                <w:b/>
              </w:rPr>
              <w:t xml:space="preserve">                                                         #12#0#</w:t>
            </w:r>
            <w:r w:rsidR="00B90426">
              <w:rPr>
                <w:b/>
                <w:lang w:val="en-US"/>
              </w:rPr>
              <w:t>M</w:t>
            </w:r>
            <w:r w:rsidR="00B90426">
              <w:rPr>
                <w:b/>
              </w:rPr>
              <w:t>инуты</w:t>
            </w:r>
            <w:r w:rsidR="00B90426" w:rsidRPr="00B90426">
              <w:rPr>
                <w:b/>
              </w:rPr>
              <w:t>#1#</w:t>
            </w:r>
            <w:r w:rsidR="00B90426" w:rsidRPr="00B90426">
              <w:rPr>
                <w:b/>
              </w:rPr>
              <w:br/>
            </w:r>
          </w:p>
          <w:p w:rsidR="00B90426" w:rsidRPr="00B90426" w:rsidRDefault="00B90426" w:rsidP="00AB79FB">
            <w:r>
              <w:rPr>
                <w:b/>
              </w:rPr>
              <w:t>Отложенное выключение выхода через заданное количество минут:</w:t>
            </w:r>
            <w:r>
              <w:rPr>
                <w:b/>
              </w:rPr>
              <w:br/>
              <w:t xml:space="preserve">                                                          </w:t>
            </w:r>
            <w:r w:rsidRPr="00B90426">
              <w:rPr>
                <w:b/>
              </w:rPr>
              <w:t>#</w:t>
            </w:r>
            <w:r>
              <w:rPr>
                <w:b/>
              </w:rPr>
              <w:t>12</w:t>
            </w:r>
            <w:r w:rsidRPr="00B90426">
              <w:rPr>
                <w:b/>
              </w:rPr>
              <w:t>#</w:t>
            </w:r>
            <w:r>
              <w:rPr>
                <w:b/>
              </w:rPr>
              <w:t>0</w:t>
            </w:r>
            <w:r w:rsidRPr="00B90426">
              <w:rPr>
                <w:b/>
              </w:rPr>
              <w:t>#</w:t>
            </w:r>
            <w:r>
              <w:rPr>
                <w:b/>
              </w:rPr>
              <w:t>Минуты</w:t>
            </w:r>
            <w:r w:rsidRPr="00B90426">
              <w:rPr>
                <w:b/>
              </w:rPr>
              <w:t>#0#</w:t>
            </w:r>
            <w:r>
              <w:rPr>
                <w:b/>
              </w:rPr>
              <w:br/>
            </w:r>
          </w:p>
          <w:p w:rsidR="00B90426" w:rsidRPr="00AA5A09" w:rsidRDefault="00B90426" w:rsidP="00AB79FB">
            <w:pPr>
              <w:rPr>
                <w:b/>
              </w:rPr>
            </w:pPr>
            <w:r>
              <w:t>• Минуты задаются в диапазоне от 1 до 720 мин.</w:t>
            </w:r>
            <w:r>
              <w:br/>
            </w:r>
            <w:r w:rsidRPr="00B90426">
              <w:rPr>
                <w:b/>
              </w:rPr>
              <w:t xml:space="preserve"> </w:t>
            </w:r>
          </w:p>
          <w:p w:rsidR="00B90426" w:rsidRDefault="00B90426" w:rsidP="00B90426">
            <w:pPr>
              <w:ind w:left="176" w:hanging="176"/>
              <w:rPr>
                <w:b/>
              </w:rPr>
            </w:pPr>
            <w:r w:rsidRPr="00B90426">
              <w:rPr>
                <w:b/>
              </w:rPr>
              <w:t xml:space="preserve"> Выключить управление с задержкой #11#</w:t>
            </w:r>
            <w:r w:rsidRPr="00B90426">
              <w:rPr>
                <w:b/>
              </w:rPr>
              <w:br/>
            </w:r>
            <w:r>
              <w:rPr>
                <w:b/>
              </w:rPr>
              <w:t xml:space="preserve">                                                    Успешный СМС ответ.</w:t>
            </w:r>
            <w:r>
              <w:rPr>
                <w:b/>
              </w:rPr>
              <w:br/>
              <w:t xml:space="preserve">                                                    Таймер: ВКЛ</w:t>
            </w:r>
            <w:r>
              <w:rPr>
                <w:b/>
              </w:rPr>
              <w:br/>
              <w:t xml:space="preserve">                                                    Задержка: на ВКЛ</w:t>
            </w:r>
            <w:r>
              <w:rPr>
                <w:b/>
              </w:rPr>
              <w:br/>
              <w:t xml:space="preserve">                                                    Время: ** мин.</w:t>
            </w:r>
          </w:p>
          <w:p w:rsidR="00B90426" w:rsidRPr="00B90426" w:rsidRDefault="00B90426" w:rsidP="00B90426">
            <w:pPr>
              <w:ind w:left="176" w:hanging="176"/>
              <w:rPr>
                <w:b/>
              </w:rPr>
            </w:pPr>
            <w:r w:rsidRPr="00B90426">
              <w:rPr>
                <w:b/>
              </w:rPr>
              <w:t xml:space="preserve">3.5 Управление выходом GSM-Розетки по расписанию </w:t>
            </w:r>
          </w:p>
          <w:p w:rsidR="00B90426" w:rsidRPr="00B90426" w:rsidRDefault="00B90426" w:rsidP="00B90426">
            <w:pPr>
              <w:ind w:left="176" w:hanging="176"/>
              <w:rPr>
                <w:b/>
              </w:rPr>
            </w:pPr>
            <w:r w:rsidRPr="00B90426">
              <w:rPr>
                <w:b/>
              </w:rPr>
              <w:t xml:space="preserve">3.5.1 Включить управление по расписанию  </w:t>
            </w:r>
          </w:p>
          <w:p w:rsidR="00B90426" w:rsidRPr="00B90426" w:rsidRDefault="00B90426" w:rsidP="00B90426">
            <w:pPr>
              <w:ind w:left="176" w:hanging="176"/>
              <w:rPr>
                <w:b/>
              </w:rPr>
            </w:pPr>
            <w:r w:rsidRPr="00B90426">
              <w:rPr>
                <w:b/>
              </w:rPr>
              <w:t xml:space="preserve">Описание </w:t>
            </w:r>
          </w:p>
          <w:p w:rsidR="00B90426" w:rsidRDefault="00B90426" w:rsidP="00B90426">
            <w:pPr>
              <w:ind w:left="176" w:hanging="176"/>
            </w:pPr>
            <w:r>
              <w:t xml:space="preserve">• Выход GSM-Розетки может быть включен или выключен по расписанию, т.е. розетка может быть включена в определённый промежуток времени. </w:t>
            </w:r>
          </w:p>
          <w:p w:rsidR="00AA5A09" w:rsidRDefault="00B90426" w:rsidP="00AA5A09">
            <w:pPr>
              <w:rPr>
                <w:b/>
                <w:bCs/>
                <w:sz w:val="28"/>
                <w:szCs w:val="28"/>
              </w:rPr>
            </w:pPr>
            <w:r>
              <w:t xml:space="preserve">• Если функция управления по расписанию включена, возможность ручного управления розеткой блокируется. Для возможности ручного управления следует предварительно отправить СМС команду </w:t>
            </w:r>
            <w:r w:rsidR="000A063A">
              <w:t>#1</w:t>
            </w:r>
            <w:r w:rsidR="000A063A" w:rsidRPr="000A063A">
              <w:t>9</w:t>
            </w:r>
            <w:r w:rsidRPr="00B90426">
              <w:t>#</w:t>
            </w:r>
            <w:r>
              <w:t xml:space="preserve"> для отмены режима управления по расписанию.</w:t>
            </w:r>
            <w:r w:rsidR="000A063A" w:rsidRPr="000A063A">
              <w:br/>
            </w:r>
            <w:r w:rsidR="000A063A">
              <w:t xml:space="preserve"> </w:t>
            </w:r>
            <w:r w:rsidR="000A063A" w:rsidRPr="000A063A">
              <w:rPr>
                <w:b/>
              </w:rPr>
              <w:t>Команда (главный номер)</w:t>
            </w:r>
            <w:r w:rsidR="000A063A">
              <w:t xml:space="preserve"> </w:t>
            </w:r>
            <w:r>
              <w:rPr>
                <w:b/>
              </w:rPr>
              <w:br/>
            </w:r>
            <w:r w:rsidR="000A063A">
              <w:rPr>
                <w:b/>
              </w:rPr>
              <w:t>Включить функцию управления по расписанию:</w:t>
            </w:r>
            <w:r w:rsidR="000A063A" w:rsidRPr="000A063A">
              <w:rPr>
                <w:b/>
              </w:rPr>
              <w:t>#19#0#1#</w:t>
            </w:r>
            <w:r w:rsidR="000A063A" w:rsidRPr="000A063A">
              <w:rPr>
                <w:b/>
              </w:rPr>
              <w:br/>
            </w:r>
            <w:r w:rsidR="000A063A">
              <w:rPr>
                <w:b/>
              </w:rPr>
              <w:t>Успешный СМС ответ</w:t>
            </w:r>
            <w:r w:rsidR="00AE13F9">
              <w:rPr>
                <w:b/>
              </w:rPr>
              <w:t>:</w:t>
            </w:r>
            <w:r w:rsidR="000A063A">
              <w:rPr>
                <w:b/>
              </w:rPr>
              <w:br/>
            </w:r>
            <w:r w:rsidR="00AE13F9">
              <w:t xml:space="preserve">                                                          </w:t>
            </w:r>
            <w:r w:rsidR="000A063A">
              <w:t>Расписание: ВКЛ</w:t>
            </w:r>
            <w:r w:rsidR="000A063A">
              <w:br/>
            </w:r>
            <w:r w:rsidR="00AE13F9">
              <w:t xml:space="preserve">                                                          </w:t>
            </w:r>
            <w:r w:rsidR="000A063A">
              <w:t>Ежедневно</w:t>
            </w:r>
            <w:r w:rsidR="000A063A">
              <w:br/>
            </w:r>
            <w:r w:rsidR="00AE13F9">
              <w:t xml:space="preserve">                                                          </w:t>
            </w:r>
            <w:r w:rsidR="000A063A">
              <w:t>Время работы: 08:00-20:00</w:t>
            </w:r>
            <w:r w:rsidR="00AE13F9">
              <w:br/>
              <w:t>С этого момента GSM-Розетка будет включать и выключать выход в соответствии с расписанием</w:t>
            </w:r>
            <w:r w:rsidR="00A63D1A">
              <w:t>.</w:t>
            </w:r>
            <w:r w:rsidR="00AA5A09">
              <w:br/>
            </w:r>
            <w:r w:rsidRPr="00B90426">
              <w:rPr>
                <w:b/>
              </w:rPr>
              <w:br/>
            </w:r>
            <w:r w:rsidR="00AA5A09">
              <w:rPr>
                <w:b/>
                <w:bCs/>
                <w:sz w:val="28"/>
                <w:szCs w:val="28"/>
              </w:rPr>
              <w:t>3.5.2 Установка периода времени работы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Описание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 того, как время включения по расписанию успешно установлено, оно сохраняется в памяти розетки до момента сброса розетки к заводским параметрам. При этом режим работы по расписанию будет включен только после активации соответствующей командой.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Команда (Главный номер)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</w:rPr>
              <w:t xml:space="preserve">Установить период времени для включения выхода GSM-розетки: 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#20#0#День#ВремяВключения#ВремяВыключения#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* День: </w:t>
            </w:r>
            <w:r>
              <w:rPr>
                <w:sz w:val="24"/>
                <w:szCs w:val="24"/>
              </w:rPr>
              <w:t>одна цифра, значения в диапазоне от “0” до “9”.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Следующая таблица содержит описание возможных значений:</w:t>
            </w:r>
          </w:p>
          <w:tbl>
            <w:tblPr>
              <w:tblW w:w="9240" w:type="dxa"/>
              <w:tblCellSpacing w:w="15" w:type="dxa"/>
              <w:tblInd w:w="2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4620"/>
              <w:gridCol w:w="4620"/>
            </w:tblGrid>
            <w:tr w:rsidR="00AA5A09" w:rsidTr="00487830">
              <w:trPr>
                <w:tblCellSpacing w:w="15" w:type="dxa"/>
              </w:trPr>
              <w:tc>
                <w:tcPr>
                  <w:tcW w:w="4575" w:type="dxa"/>
                </w:tcPr>
                <w:p w:rsidR="00AA5A09" w:rsidRDefault="00AA5A09" w:rsidP="004878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Значение</w:t>
                  </w:r>
                </w:p>
              </w:tc>
              <w:tc>
                <w:tcPr>
                  <w:tcW w:w="4575" w:type="dxa"/>
                </w:tcPr>
                <w:p w:rsidR="00AA5A09" w:rsidRDefault="00AA5A09" w:rsidP="004878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День недели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4575" w:type="dxa"/>
                </w:tcPr>
                <w:p w:rsidR="00AA5A09" w:rsidRDefault="00AA5A09" w:rsidP="00487830">
                  <w:r>
                    <w:t>0</w:t>
                  </w:r>
                </w:p>
              </w:tc>
              <w:tc>
                <w:tcPr>
                  <w:tcW w:w="4575" w:type="dxa"/>
                </w:tcPr>
                <w:p w:rsidR="00AA5A09" w:rsidRDefault="00AA5A09" w:rsidP="004878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Ежедневно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4575" w:type="dxa"/>
                </w:tcPr>
                <w:p w:rsidR="00AA5A09" w:rsidRDefault="00AA5A09" w:rsidP="00487830">
                  <w:r>
                    <w:t>1</w:t>
                  </w:r>
                </w:p>
              </w:tc>
              <w:tc>
                <w:tcPr>
                  <w:tcW w:w="4575" w:type="dxa"/>
                </w:tcPr>
                <w:p w:rsidR="00AA5A09" w:rsidRDefault="00AA5A09" w:rsidP="004878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Понедельник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4575" w:type="dxa"/>
                </w:tcPr>
                <w:p w:rsidR="00AA5A09" w:rsidRDefault="00AA5A09" w:rsidP="00487830">
                  <w:r>
                    <w:t>2</w:t>
                  </w:r>
                </w:p>
              </w:tc>
              <w:tc>
                <w:tcPr>
                  <w:tcW w:w="4575" w:type="dxa"/>
                </w:tcPr>
                <w:p w:rsidR="00AA5A09" w:rsidRDefault="00AA5A09" w:rsidP="004878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Вторник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4575" w:type="dxa"/>
                </w:tcPr>
                <w:p w:rsidR="00AA5A09" w:rsidRDefault="00AA5A09" w:rsidP="00487830">
                  <w:r>
                    <w:t>3</w:t>
                  </w:r>
                </w:p>
              </w:tc>
              <w:tc>
                <w:tcPr>
                  <w:tcW w:w="4575" w:type="dxa"/>
                </w:tcPr>
                <w:p w:rsidR="00AA5A09" w:rsidRDefault="00AA5A09" w:rsidP="004878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Среда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4575" w:type="dxa"/>
                </w:tcPr>
                <w:p w:rsidR="00AA5A09" w:rsidRDefault="00AA5A09" w:rsidP="00487830">
                  <w:r>
                    <w:t>4</w:t>
                  </w:r>
                </w:p>
              </w:tc>
              <w:tc>
                <w:tcPr>
                  <w:tcW w:w="4575" w:type="dxa"/>
                </w:tcPr>
                <w:p w:rsidR="00AA5A09" w:rsidRDefault="00AA5A09" w:rsidP="004878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Четверг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4575" w:type="dxa"/>
                </w:tcPr>
                <w:p w:rsidR="00AA5A09" w:rsidRDefault="00AA5A09" w:rsidP="00487830">
                  <w:r>
                    <w:t>5</w:t>
                  </w:r>
                </w:p>
              </w:tc>
              <w:tc>
                <w:tcPr>
                  <w:tcW w:w="4575" w:type="dxa"/>
                </w:tcPr>
                <w:p w:rsidR="00AA5A09" w:rsidRDefault="00AA5A09" w:rsidP="004878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Пятница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4575" w:type="dxa"/>
                </w:tcPr>
                <w:p w:rsidR="00AA5A09" w:rsidRDefault="00AA5A09" w:rsidP="00487830">
                  <w:r>
                    <w:t>6</w:t>
                  </w:r>
                </w:p>
              </w:tc>
              <w:tc>
                <w:tcPr>
                  <w:tcW w:w="4575" w:type="dxa"/>
                </w:tcPr>
                <w:p w:rsidR="00AA5A09" w:rsidRDefault="00AA5A09" w:rsidP="004878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Суббота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4575" w:type="dxa"/>
                </w:tcPr>
                <w:p w:rsidR="00AA5A09" w:rsidRDefault="00AA5A09" w:rsidP="00487830">
                  <w:r>
                    <w:t>7</w:t>
                  </w:r>
                </w:p>
              </w:tc>
              <w:tc>
                <w:tcPr>
                  <w:tcW w:w="4575" w:type="dxa"/>
                </w:tcPr>
                <w:p w:rsidR="00AA5A09" w:rsidRDefault="00AA5A09" w:rsidP="004878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Воскресенье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4575" w:type="dxa"/>
                </w:tcPr>
                <w:p w:rsidR="00AA5A09" w:rsidRDefault="00AA5A09" w:rsidP="00487830">
                  <w:r>
                    <w:t>8</w:t>
                  </w:r>
                </w:p>
              </w:tc>
              <w:tc>
                <w:tcPr>
                  <w:tcW w:w="4575" w:type="dxa"/>
                </w:tcPr>
                <w:p w:rsidR="00AA5A09" w:rsidRDefault="00AA5A09" w:rsidP="004878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Будние дни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4575" w:type="dxa"/>
                </w:tcPr>
                <w:p w:rsidR="00AA5A09" w:rsidRDefault="00AA5A09" w:rsidP="00487830">
                  <w:r>
                    <w:t>9</w:t>
                  </w:r>
                </w:p>
              </w:tc>
              <w:tc>
                <w:tcPr>
                  <w:tcW w:w="4575" w:type="dxa"/>
                </w:tcPr>
                <w:p w:rsidR="00AA5A09" w:rsidRDefault="00AA5A09" w:rsidP="004878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Выходные</w:t>
                  </w:r>
                </w:p>
              </w:tc>
            </w:tr>
          </w:tbl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Время включения</w:t>
            </w:r>
            <w:r>
              <w:rPr>
                <w:sz w:val="24"/>
                <w:szCs w:val="24"/>
              </w:rPr>
              <w:t xml:space="preserve"> и </w:t>
            </w:r>
            <w:r>
              <w:rPr>
                <w:b/>
                <w:bCs/>
                <w:sz w:val="24"/>
                <w:szCs w:val="24"/>
              </w:rPr>
              <w:t>Время выключения:</w:t>
            </w:r>
            <w:r>
              <w:rPr>
                <w:sz w:val="24"/>
                <w:szCs w:val="24"/>
              </w:rPr>
              <w:t xml:space="preserve"> Содержат 4 цифры (ЧЧММ) в формате 24 часов. Если </w:t>
            </w:r>
            <w:r>
              <w:rPr>
                <w:b/>
                <w:bCs/>
                <w:sz w:val="24"/>
                <w:szCs w:val="24"/>
              </w:rPr>
              <w:t>Время включения</w:t>
            </w:r>
            <w:r>
              <w:rPr>
                <w:sz w:val="24"/>
                <w:szCs w:val="24"/>
              </w:rPr>
              <w:t xml:space="preserve"> больше, чем </w:t>
            </w:r>
            <w:r>
              <w:rPr>
                <w:b/>
                <w:bCs/>
                <w:sz w:val="24"/>
                <w:szCs w:val="24"/>
              </w:rPr>
              <w:t>Время выключения</w:t>
            </w:r>
            <w:r>
              <w:rPr>
                <w:sz w:val="24"/>
                <w:szCs w:val="24"/>
              </w:rPr>
              <w:t>, розетка будет включена до времени выключения на следующие сутки.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Выход розетки будет включен во </w:t>
            </w:r>
            <w:r>
              <w:rPr>
                <w:b/>
                <w:bCs/>
                <w:sz w:val="24"/>
                <w:szCs w:val="24"/>
              </w:rPr>
              <w:t>Время включения</w:t>
            </w:r>
            <w:r>
              <w:rPr>
                <w:sz w:val="24"/>
                <w:szCs w:val="24"/>
              </w:rPr>
              <w:t xml:space="preserve"> и выключен во </w:t>
            </w:r>
            <w:r>
              <w:rPr>
                <w:b/>
                <w:bCs/>
                <w:sz w:val="24"/>
                <w:szCs w:val="24"/>
              </w:rPr>
              <w:t>Время выключения</w:t>
            </w:r>
            <w:r>
              <w:rPr>
                <w:sz w:val="24"/>
                <w:szCs w:val="24"/>
              </w:rPr>
              <w:t>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Например: </w:t>
            </w:r>
            <w:r>
              <w:rPr>
                <w:b/>
                <w:bCs/>
                <w:sz w:val="24"/>
                <w:szCs w:val="24"/>
                <w:u w:val="single"/>
                <w:shd w:val="clear" w:color="auto" w:fill="C0C0C0"/>
              </w:rPr>
              <w:t>#30#0#1#0000#2130#</w:t>
            </w:r>
            <w:r>
              <w:rPr>
                <w:sz w:val="24"/>
                <w:szCs w:val="24"/>
              </w:rPr>
              <w:t>, 0000 и 2130 означает соответственно время (ЧЧ:ММ) включения в 00:00 и выключения в 21:30.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*Успешный СМС ответ.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Расписание: ВКЛ</w:t>
            </w:r>
            <w:r>
              <w:rPr>
                <w:sz w:val="24"/>
                <w:szCs w:val="24"/>
              </w:rPr>
              <w:br/>
              <w:t>Ежедневно</w:t>
            </w:r>
            <w:r>
              <w:rPr>
                <w:sz w:val="24"/>
                <w:szCs w:val="24"/>
              </w:rPr>
              <w:br/>
              <w:t>Время работы: 12:00-13:00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3.5.3 Выключение функции управления по расписанию: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*Команда (Главный номер)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  <w:u w:val="single"/>
                <w:shd w:val="clear" w:color="auto" w:fill="C0C0C0"/>
              </w:rPr>
            </w:pPr>
            <w:r>
              <w:rPr>
                <w:sz w:val="24"/>
                <w:szCs w:val="24"/>
              </w:rPr>
              <w:t>Выключить функцию управления по расписанию: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  <w:u w:val="single"/>
                <w:shd w:val="clear" w:color="auto" w:fill="C0C0C0"/>
              </w:rPr>
              <w:t>#19#0#0#</w:t>
            </w:r>
          </w:p>
          <w:p w:rsidR="00AA5A09" w:rsidRDefault="00AA5A09" w:rsidP="00AA5A0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3.6 Управление по значению температуры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3.6.1 Включение функции управления по температуре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*Описание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Для возможности автоматического управления подключенным к GSM-розетке электроприбором </w:t>
            </w:r>
            <w:r>
              <w:rPr>
                <w:sz w:val="24"/>
                <w:szCs w:val="24"/>
              </w:rPr>
              <w:lastRenderedPageBreak/>
              <w:t>в зависимости от значения температуры воздуха внешний температурный датчик должен быть установлен в порт ввода/вывода на боковой поверхности GSM-розетки.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Если функция управления по температуре включена, возможность ручного управления розеткой блокируется. Для возможности ручного управления следует предварительно отключить режим управления по температуре.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Розетка поддерживает режим охлаждения и нагрева. В режиме нагрева розетка автоматически включится, когда температура достигнет нижнего установленного значения и выключится при достижении температурой верхнего установленного значения; В режиме охлаждения розетка автоматически включится, когда температура достигнет верхнего установленного значения и выключится при достижении температурой нижнего установленного значения.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Формат команды: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#24#0#режим#мин.темп.#макс.темп.#</w:t>
            </w:r>
            <w:r>
              <w:rPr>
                <w:sz w:val="24"/>
                <w:szCs w:val="24"/>
              </w:rPr>
              <w:t xml:space="preserve">; Режим обогрева - 1,режим охлаждения - 2; например команда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#24#0#1#15#25#</w:t>
            </w:r>
            <w:r>
              <w:rPr>
                <w:sz w:val="24"/>
                <w:szCs w:val="24"/>
              </w:rPr>
              <w:t>, означает, что функция управления по температуре включена, включен режим обогрева, включать розетку при температуре ниже 15°С, выключать выше 25°С.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</w:rPr>
              <w:t>Команда (Главный номер)</w:t>
            </w:r>
            <w:r>
              <w:rPr>
                <w:b/>
                <w:bCs/>
                <w:sz w:val="24"/>
                <w:szCs w:val="24"/>
              </w:rPr>
              <w:br/>
              <w:t xml:space="preserve">Включить функцию управления по температуре: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#23#0#1#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Успешный СМС ответ.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Контроль Температуры: ВЫКЛ</w:t>
            </w:r>
            <w:r>
              <w:rPr>
                <w:sz w:val="24"/>
                <w:szCs w:val="24"/>
              </w:rPr>
              <w:br/>
              <w:t>Режим: Нагрев</w:t>
            </w:r>
            <w:r>
              <w:rPr>
                <w:sz w:val="24"/>
                <w:szCs w:val="24"/>
              </w:rPr>
              <w:br/>
              <w:t>Диапазон: 17-25С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3.6.2 Установка диапазона функции управления по температуре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Команда (Главный номер)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Установить диапазон функции управления по температуре: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  <w:shd w:val="clear" w:color="auto" w:fill="C0C0C0"/>
              </w:rPr>
              <w:t>#24#0#режим#мин.темп. #макс.темп #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*Успешный СМС ответ.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Контроль температуры: ВКЛ</w:t>
            </w:r>
            <w:r>
              <w:rPr>
                <w:sz w:val="24"/>
                <w:szCs w:val="24"/>
              </w:rPr>
              <w:br/>
              <w:t>Режим: Нагрев</w:t>
            </w:r>
            <w:r>
              <w:rPr>
                <w:sz w:val="24"/>
                <w:szCs w:val="24"/>
              </w:rPr>
              <w:br/>
              <w:t>Диапазон: 17-25С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Описание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 задания температурного диапазона он будет сохранен в розетке до момента её сброса к заводским настройкам.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3.6.3 Выключение функции управления по температуре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Команда (Главный номер)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sz w:val="24"/>
                <w:szCs w:val="24"/>
              </w:rPr>
              <w:t xml:space="preserve">Выключить функцию управления по температуре: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#23#0#0#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Успешный СМС ответ.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Контроль Температуры: ВЫКЛ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lastRenderedPageBreak/>
              <w:t>Режим: Нагрев</w:t>
            </w:r>
            <w:r>
              <w:rPr>
                <w:sz w:val="24"/>
                <w:szCs w:val="24"/>
              </w:rPr>
              <w:br/>
              <w:t>Диапазон: 17-25С</w:t>
            </w:r>
          </w:p>
          <w:p w:rsidR="00AA5A09" w:rsidRDefault="00AA5A09" w:rsidP="00AA5A0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3.7 Функция слежения за температурой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3.7.1 Сигнализация о выходе температуры за пределы диапазона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Описание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GSM-Розетке может быть установлен диапазон слежения за температурой. В этом случае, если значение окружающей температуры выйдет за пределы установленного температурного диапазона, GSM-Розетка отправит соответствующее СМС сообщение с предупреждением на Главный номер. Функция работает только при присоединении датчика температуры.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Команды (Главный номер)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</w:rPr>
              <w:t>Включить сигнализацию о выходе температуры за пределы диапазона: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 xml:space="preserve"> #21#0#1#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</w:rPr>
              <w:t>Задать температурный диапазон: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#22#0#Мин.темп#Макс.Темп#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Мин.темп и Макс.Темп:</w:t>
            </w:r>
            <w:r>
              <w:rPr>
                <w:sz w:val="24"/>
                <w:szCs w:val="24"/>
              </w:rPr>
              <w:t xml:space="preserve"> Значения могут быть заданы в пределах от -10°С до 50°С</w:t>
            </w:r>
          </w:p>
          <w:p w:rsidR="00AA5A09" w:rsidRDefault="00AA5A09" w:rsidP="00AA5A09">
            <w:pPr>
              <w:jc w:val="center"/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  <w:shd w:val="clear" w:color="auto" w:fill="C0C0C0"/>
              </w:rPr>
              <w:t xml:space="preserve"> #21#0#0#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Успешный СМС ответ.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Т=**</w:t>
            </w:r>
            <w:r>
              <w:rPr>
                <w:sz w:val="24"/>
                <w:szCs w:val="24"/>
              </w:rPr>
              <w:br/>
              <w:t>Слежение за температурой: ВКЛ</w:t>
            </w:r>
            <w:r>
              <w:rPr>
                <w:sz w:val="24"/>
                <w:szCs w:val="24"/>
              </w:rPr>
              <w:br/>
              <w:t>Диапазон: 17-25С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3.7.2 Функция контроля быстрого изменения температуры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Описание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памяти GSM-розетки можно установить значение времени в минутах и значение температурной разницы (дельта). В этом случае, если температура окружающего воздуха изменится на значение Дельта за установленное время, розетка отправит сообщение с предупреждением об этом на Главный номер. Функция работает только при подключении датчика температуры. 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Команда (Главный номер)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Включить функцию контроля быстрого изменения тьемпературы: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#25#1#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br/>
            </w:r>
            <w:r>
              <w:rPr>
                <w:b/>
                <w:bCs/>
                <w:sz w:val="24"/>
                <w:szCs w:val="24"/>
              </w:rPr>
              <w:t>Установить период времени и значение температуры (дельта):</w:t>
            </w:r>
          </w:p>
          <w:p w:rsidR="00AA5A09" w:rsidRDefault="00AA5A09" w:rsidP="00AA5A09">
            <w:pPr>
              <w:jc w:val="center"/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  <w:shd w:val="clear" w:color="auto" w:fill="C0C0C0"/>
              </w:rPr>
              <w:t>#26#Темп#Время#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</w:t>
            </w:r>
            <w:r>
              <w:rPr>
                <w:b/>
                <w:bCs/>
                <w:sz w:val="24"/>
                <w:szCs w:val="24"/>
              </w:rPr>
              <w:t>Темп:</w:t>
            </w:r>
            <w:r>
              <w:rPr>
                <w:sz w:val="24"/>
                <w:szCs w:val="24"/>
              </w:rPr>
              <w:t xml:space="preserve"> Значение в диапазоне от 1 до 20 °С</w:t>
            </w:r>
            <w:r>
              <w:rPr>
                <w:sz w:val="24"/>
                <w:szCs w:val="24"/>
              </w:rPr>
              <w:br/>
              <w:t xml:space="preserve">* </w:t>
            </w:r>
            <w:r>
              <w:rPr>
                <w:b/>
                <w:bCs/>
                <w:sz w:val="24"/>
                <w:szCs w:val="24"/>
              </w:rPr>
              <w:t>Время:</w:t>
            </w:r>
            <w:r>
              <w:rPr>
                <w:sz w:val="24"/>
                <w:szCs w:val="24"/>
              </w:rPr>
              <w:t xml:space="preserve"> Значение в диапазоне от 1 до 10 мин.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</w:rPr>
              <w:t xml:space="preserve">Выключить функцию: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#25#0#0#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Успешный СМС ответ.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lastRenderedPageBreak/>
              <w:t>Контроль быстр. изм. Т:ВКЛ</w:t>
            </w:r>
            <w:r>
              <w:rPr>
                <w:sz w:val="24"/>
                <w:szCs w:val="24"/>
              </w:rPr>
              <w:br/>
              <w:t>Дельта: ** гр. С</w:t>
            </w:r>
            <w:r>
              <w:rPr>
                <w:sz w:val="24"/>
                <w:szCs w:val="24"/>
              </w:rPr>
              <w:br/>
              <w:t>Время: ** мин.</w:t>
            </w:r>
          </w:p>
          <w:p w:rsidR="00AA5A09" w:rsidRDefault="00AA5A09" w:rsidP="00AA5A0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3.8 Уведомление при переключении выхода розетки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Описание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GSM-Розетка по умолчанию отправляет уведомление на Главный и дополнительные номера при изменении состояния выхода розетки. Эти уведомления могут быть отключены с главного номера.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Команда (Главный номер)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Включение СМС уведомления при переключении выхода (по умолчанию):</w:t>
            </w:r>
          </w:p>
          <w:p w:rsidR="00AA5A09" w:rsidRDefault="00AA5A09" w:rsidP="00AA5A09">
            <w:pPr>
              <w:jc w:val="center"/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  <w:shd w:val="clear" w:color="auto" w:fill="C0C0C0"/>
              </w:rPr>
              <w:t>#03#1#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Выключение СМС уведомления при переключении выхода:</w:t>
            </w:r>
          </w:p>
          <w:p w:rsidR="00AA5A09" w:rsidRDefault="00AA5A09" w:rsidP="00AA5A09">
            <w:pPr>
              <w:jc w:val="center"/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  <w:shd w:val="clear" w:color="auto" w:fill="C0C0C0"/>
              </w:rPr>
              <w:t>#03#0#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Успешный СМС ответ.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СМС уведомл. при переключении розетки ВКЛ (ВЫКЛ) </w:t>
            </w:r>
          </w:p>
          <w:p w:rsidR="00AA5A09" w:rsidRDefault="00AA5A09" w:rsidP="00AA5A0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3.9 Уведомление о состоянии внешнего электропитания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Описание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GSM-Розетка по умолчанию уведомляет пользователя об изменении статуса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внешнего питания. Например: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 220 В.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 В Восстановлено.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Это уведомление может быть отключено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Команда (Главный номер)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</w:rPr>
              <w:t xml:space="preserve">Включение СМС уведомления об изменении статуса питания: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#05#1#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br/>
            </w:r>
            <w:r>
              <w:rPr>
                <w:b/>
                <w:bCs/>
                <w:sz w:val="24"/>
                <w:szCs w:val="24"/>
              </w:rPr>
              <w:t>Выключение СМС уведомления об изменении статуса питания: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 xml:space="preserve"> #05#0#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Успешный СМС ответ.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СМС уведомл. контроля 220 В:  ВКЛ (ВЫКЛ)</w:t>
            </w:r>
          </w:p>
          <w:p w:rsidR="00AA5A09" w:rsidRDefault="00AA5A09" w:rsidP="00AA5A0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3.10 СМС уведомление пользователей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GSM-Розетка отправляет СМС уведомления при смене состояния внешнего питания,</w:t>
            </w:r>
            <w:r>
              <w:rPr>
                <w:sz w:val="24"/>
                <w:szCs w:val="24"/>
              </w:rPr>
              <w:br/>
              <w:t>изменении температуры и другую информацию. По умолчанию уведомления направляются как на Главный номер, так и на дополнительные номера. Отправка уведомлений на дополнительные номера может быть отключена.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* Команда (Главный номер)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</w:rPr>
              <w:t xml:space="preserve">Включить СМС уведомления пользователей: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#16#1#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br/>
            </w:r>
            <w:r>
              <w:rPr>
                <w:b/>
                <w:bCs/>
                <w:sz w:val="24"/>
                <w:szCs w:val="24"/>
              </w:rPr>
              <w:t xml:space="preserve">Включить СМС уведомления пользователей: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#16#0#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Успешный СМС ответ.</w:t>
            </w:r>
          </w:p>
          <w:p w:rsidR="00AA5A09" w:rsidRDefault="00AA5A09" w:rsidP="00AA5A09">
            <w:pPr>
              <w:rPr>
                <w:b/>
                <w:bCs/>
                <w:sz w:val="28"/>
                <w:szCs w:val="28"/>
              </w:rPr>
            </w:pPr>
            <w:r>
              <w:rPr>
                <w:sz w:val="24"/>
                <w:szCs w:val="24"/>
              </w:rPr>
              <w:t>СМС уведомления на доп. Номера - ВКЛ (ВЫКЛ)</w:t>
            </w:r>
            <w:r>
              <w:rPr>
                <w:sz w:val="24"/>
                <w:szCs w:val="24"/>
              </w:rPr>
              <w:br/>
            </w:r>
            <w:r>
              <w:rPr>
                <w:b/>
                <w:bCs/>
                <w:sz w:val="28"/>
                <w:szCs w:val="28"/>
              </w:rPr>
              <w:br/>
              <w:t>3.11 Звуковой сигнал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Описание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изменении статуса GSM-Розетки по умолчанию формируется звуковой сигнал. Формирование сигнала может быть отключено соответствующей командой.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Команда (Главный номер)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Включить звуковой сигнал: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#13#1#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br/>
            </w:r>
            <w:r>
              <w:rPr>
                <w:b/>
                <w:bCs/>
                <w:sz w:val="24"/>
                <w:szCs w:val="24"/>
              </w:rPr>
              <w:t xml:space="preserve">Выключить звуковой сигнал: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#13#0#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br/>
            </w:r>
            <w:r>
              <w:rPr>
                <w:b/>
                <w:bCs/>
                <w:sz w:val="24"/>
                <w:szCs w:val="24"/>
              </w:rPr>
              <w:t>*Успешный СМС ответ.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Звуковой сигнал: ВКЛ (ВЫКЛ)</w:t>
            </w:r>
          </w:p>
          <w:p w:rsidR="00AA5A09" w:rsidRDefault="00AA5A09" w:rsidP="00AA5A0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3.12 Проверка статуса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Команда (Главный номер)</w:t>
            </w:r>
            <w:r>
              <w:rPr>
                <w:b/>
                <w:bCs/>
                <w:sz w:val="24"/>
                <w:szCs w:val="24"/>
              </w:rPr>
              <w:br/>
              <w:t xml:space="preserve">Проверка статуса: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#07#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br/>
            </w:r>
            <w:r>
              <w:rPr>
                <w:sz w:val="24"/>
                <w:szCs w:val="24"/>
              </w:rPr>
              <w:t>После получения команды GSM-розетка сформирует ответное сообщение с</w:t>
            </w:r>
            <w:r>
              <w:rPr>
                <w:sz w:val="24"/>
                <w:szCs w:val="24"/>
              </w:rPr>
              <w:br/>
              <w:t xml:space="preserve"> результатом проверки статуса: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Статус розетки: ВКЛ</w:t>
            </w:r>
            <w:r>
              <w:rPr>
                <w:sz w:val="24"/>
                <w:szCs w:val="24"/>
              </w:rPr>
              <w:br/>
              <w:t>Т=**С</w:t>
            </w:r>
            <w:r>
              <w:rPr>
                <w:sz w:val="24"/>
                <w:szCs w:val="24"/>
              </w:rPr>
              <w:br/>
              <w:t>Время/дата: ДД-ММ-ГГ ЧЧ:ММ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Проверка параметров режима таймера: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#34#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br/>
            </w:r>
            <w:r>
              <w:rPr>
                <w:sz w:val="24"/>
                <w:szCs w:val="24"/>
              </w:rPr>
              <w:t>После получения команды GSM-розетка сформирует ответное сообщение с результатом проверки: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Таймер: ВКЛ</w:t>
            </w:r>
            <w:r>
              <w:rPr>
                <w:sz w:val="24"/>
                <w:szCs w:val="24"/>
              </w:rPr>
              <w:br/>
              <w:t>Задержка: на ВКЛ</w:t>
            </w:r>
            <w:r>
              <w:rPr>
                <w:sz w:val="24"/>
                <w:szCs w:val="24"/>
              </w:rPr>
              <w:br/>
              <w:t>Время: ** мин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Проверка параметров режима работы по расписанию: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 xml:space="preserve">#33#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br/>
            </w:r>
            <w:r>
              <w:rPr>
                <w:sz w:val="24"/>
                <w:szCs w:val="24"/>
              </w:rPr>
              <w:t>После получения команды GSM-розетка сформирует ответное сообщение с результатом проверки: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Расписание: ВКЛ</w:t>
            </w:r>
            <w:r>
              <w:rPr>
                <w:sz w:val="24"/>
                <w:szCs w:val="24"/>
              </w:rPr>
              <w:br/>
              <w:t>Ежедневно</w:t>
            </w:r>
            <w:r>
              <w:rPr>
                <w:sz w:val="24"/>
                <w:szCs w:val="24"/>
              </w:rPr>
              <w:br/>
              <w:t>Время работы: 08:00-20:00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Проверка параметров режима управления по температуре: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#32#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br/>
            </w:r>
            <w:r>
              <w:rPr>
                <w:sz w:val="24"/>
                <w:szCs w:val="24"/>
              </w:rPr>
              <w:t>После получения команды GSM-розетка сформирует ответное сообщение с результатом проверки: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Контроль температуры: ВЫКЛ 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lastRenderedPageBreak/>
              <w:t>Режим: Нагрев</w:t>
            </w:r>
            <w:r>
              <w:rPr>
                <w:sz w:val="24"/>
                <w:szCs w:val="24"/>
              </w:rPr>
              <w:br/>
              <w:t>Диапазон: 17-25С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Проверка параметров режима слежения за температурой: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#35#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br/>
            </w:r>
            <w:r>
              <w:rPr>
                <w:sz w:val="24"/>
                <w:szCs w:val="24"/>
              </w:rPr>
              <w:t>После получения команды GSM-розетка сформирует ответное сообщение с результатом проверки: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Т=**</w:t>
            </w:r>
            <w:r>
              <w:rPr>
                <w:sz w:val="24"/>
                <w:szCs w:val="24"/>
              </w:rPr>
              <w:br/>
              <w:t>Слежение за температурой: ВКЛ</w:t>
            </w:r>
            <w:r>
              <w:rPr>
                <w:sz w:val="24"/>
                <w:szCs w:val="24"/>
              </w:rPr>
              <w:br/>
              <w:t>Диапазон: 17-25</w:t>
            </w:r>
          </w:p>
          <w:p w:rsidR="00AA5A09" w:rsidRDefault="00AA5A09" w:rsidP="00AA5A0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3.13 Уведомление о слабом GSM сигнале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Розетка по умолчанию отправляет СМС уведомление пользователю, когда уровень GSM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сигнала низок. Пользователь Главного номера может включить или отключить эту опцию.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Команды (Главный номер)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Проверка GSM сигнала</w:t>
            </w:r>
          </w:p>
          <w:p w:rsidR="00AA5A09" w:rsidRDefault="00AA5A09" w:rsidP="00AA5A09">
            <w:pPr>
              <w:jc w:val="center"/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  <w:shd w:val="clear" w:color="auto" w:fill="C0C0C0"/>
              </w:rPr>
              <w:t>#27#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Успешный СМС ответ.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GSM сигнал (CSQ): **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СМС уведомление о низком уровне GSM сигнала включить:</w:t>
            </w:r>
          </w:p>
          <w:p w:rsidR="00AA5A09" w:rsidRDefault="00AA5A09" w:rsidP="00AA5A09">
            <w:pPr>
              <w:jc w:val="center"/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  <w:shd w:val="clear" w:color="auto" w:fill="C0C0C0"/>
              </w:rPr>
              <w:t>#27#1#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СМС уведомление о низком уровне GSM сигнала отключить:</w:t>
            </w:r>
          </w:p>
          <w:p w:rsidR="00AA5A09" w:rsidRDefault="00AA5A09" w:rsidP="00AA5A09">
            <w:pPr>
              <w:jc w:val="center"/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  <w:shd w:val="clear" w:color="auto" w:fill="C0C0C0"/>
              </w:rPr>
              <w:t>#27#0#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Успешный СМС ответ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Уведомление о слабом GSM сигнале ВКЛ (ВЫКЛ)</w:t>
            </w:r>
          </w:p>
          <w:p w:rsidR="00AA5A09" w:rsidRDefault="00AA5A09" w:rsidP="00AA5A0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3.14 Сброс параметров GSM-Розетки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*Описание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Эта функция возвращает все параметры устройства к их начальным значениям,</w:t>
            </w:r>
            <w:r>
              <w:rPr>
                <w:sz w:val="24"/>
                <w:szCs w:val="24"/>
              </w:rPr>
              <w:br/>
              <w:t>включая номера пользователей, параметры времени и температуры.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>
              <w:rPr>
                <w:b/>
                <w:bCs/>
                <w:sz w:val="24"/>
                <w:szCs w:val="24"/>
              </w:rPr>
              <w:t xml:space="preserve"> ВНИМАНИЕ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Функцией следует пользоваться с осторожностью, так как она сбрасывает к значениям по умолчанию все ранее установленные параметры.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Команда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</w:rPr>
              <w:t>Способ 1:</w:t>
            </w:r>
            <w:r>
              <w:rPr>
                <w:sz w:val="24"/>
                <w:szCs w:val="24"/>
              </w:rPr>
              <w:t xml:space="preserve"> Нажать и удерживать в течение 5 секунд клавишу </w:t>
            </w:r>
            <w:r>
              <w:rPr>
                <w:b/>
                <w:bCs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</w:rPr>
              <w:t>Способ 2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b/>
                <w:bCs/>
                <w:sz w:val="24"/>
                <w:szCs w:val="24"/>
              </w:rPr>
              <w:t xml:space="preserve">Отправить с Главного номера следующую СМС команду: 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#08#пароль#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* Успешный СМС ответ.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Сброс к заводским настройкам успешно выполнен.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</w:p>
          <w:p w:rsidR="00AA5A09" w:rsidRDefault="00AA5A09" w:rsidP="00AA5A09">
            <w:pPr>
              <w:rPr>
                <w:b/>
                <w:bCs/>
                <w:sz w:val="28"/>
                <w:szCs w:val="28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b/>
                <w:bCs/>
                <w:sz w:val="28"/>
                <w:szCs w:val="28"/>
              </w:rPr>
              <w:t>Глава 3. Технические характеристики</w:t>
            </w:r>
          </w:p>
          <w:tbl>
            <w:tblPr>
              <w:tblW w:w="9270" w:type="dxa"/>
              <w:tblCellSpacing w:w="15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000000"/>
                <w:insideV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9270"/>
            </w:tblGrid>
            <w:tr w:rsidR="00AA5A09" w:rsidTr="00487830">
              <w:trPr>
                <w:tblCellSpacing w:w="15" w:type="dxa"/>
              </w:trPr>
              <w:tc>
                <w:tcPr>
                  <w:tcW w:w="9150" w:type="dxa"/>
                  <w:tcBorders>
                    <w:left w:val="single" w:sz="6" w:space="0" w:color="000000"/>
                    <w:right w:val="single" w:sz="6" w:space="0" w:color="000000"/>
                  </w:tcBorders>
                </w:tcPr>
                <w:p w:rsidR="00AA5A09" w:rsidRDefault="00AA5A09" w:rsidP="00487830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Параметры входного питания                                                      220 В переменного тока, 60Гц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9150" w:type="dxa"/>
                  <w:tcBorders>
                    <w:left w:val="single" w:sz="6" w:space="0" w:color="000000"/>
                    <w:right w:val="single" w:sz="6" w:space="0" w:color="000000"/>
                  </w:tcBorders>
                </w:tcPr>
                <w:p w:rsidR="00AA5A09" w:rsidRDefault="00AA5A09" w:rsidP="004878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Параметры выхода                                                Напряжение: 220 В переменного тока, 60Гц</w:t>
                  </w:r>
                  <w:r>
                    <w:rPr>
                      <w:sz w:val="24"/>
                      <w:szCs w:val="24"/>
                    </w:rPr>
                    <w:br/>
                    <w:t xml:space="preserve">                                                                                    Допустимый ток нагрузки: 16 A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9150" w:type="dxa"/>
                  <w:tcBorders>
                    <w:left w:val="single" w:sz="6" w:space="0" w:color="000000"/>
                    <w:right w:val="single" w:sz="6" w:space="0" w:color="000000"/>
                  </w:tcBorders>
                </w:tcPr>
                <w:p w:rsidR="00AA5A09" w:rsidRDefault="00AA5A09" w:rsidP="004878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Температура эксплуатации                                                                                            -10°С….+50°С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9150" w:type="dxa"/>
                  <w:tcBorders>
                    <w:left w:val="single" w:sz="6" w:space="0" w:color="000000"/>
                    <w:right w:val="single" w:sz="6" w:space="0" w:color="000000"/>
                  </w:tcBorders>
                </w:tcPr>
                <w:p w:rsidR="00AA5A09" w:rsidRDefault="00AA5A09" w:rsidP="004878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Температура хранения                                                                                                   -20°С….+60°С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9150" w:type="dxa"/>
                  <w:tcBorders>
                    <w:left w:val="single" w:sz="6" w:space="0" w:color="000000"/>
                    <w:right w:val="single" w:sz="6" w:space="0" w:color="000000"/>
                  </w:tcBorders>
                </w:tcPr>
                <w:p w:rsidR="00AA5A09" w:rsidRDefault="00AA5A09" w:rsidP="004878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Относительная влажность                                                                      10-90%, без конденсации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9150" w:type="dxa"/>
                  <w:tcBorders>
                    <w:left w:val="single" w:sz="6" w:space="0" w:color="000000"/>
                    <w:right w:val="single" w:sz="6" w:space="0" w:color="000000"/>
                  </w:tcBorders>
                </w:tcPr>
                <w:p w:rsidR="00AA5A09" w:rsidRDefault="00AA5A09" w:rsidP="004878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Протоколы связи                                                                                                        GSM PHASE 2/2+                                                                                                                   (включая передачу данных)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9150" w:type="dxa"/>
                  <w:tcBorders>
                    <w:left w:val="single" w:sz="6" w:space="0" w:color="000000"/>
                    <w:right w:val="single" w:sz="6" w:space="0" w:color="000000"/>
                  </w:tcBorders>
                </w:tcPr>
                <w:p w:rsidR="00AA5A09" w:rsidRDefault="00AA5A09" w:rsidP="004878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Интерфейс данных                                                                                                GSM SIM 1.8V/3.0V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9150" w:type="dxa"/>
                  <w:tcBorders>
                    <w:left w:val="single" w:sz="6" w:space="0" w:color="000000"/>
                    <w:right w:val="single" w:sz="6" w:space="0" w:color="000000"/>
                  </w:tcBorders>
                </w:tcPr>
                <w:p w:rsidR="00AA5A09" w:rsidRDefault="00AA5A09" w:rsidP="004878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Датчик внешней температуры                                                                                      -10°С….+50°С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9150" w:type="dxa"/>
                  <w:tcBorders>
                    <w:left w:val="single" w:sz="6" w:space="0" w:color="000000"/>
                    <w:right w:val="single" w:sz="6" w:space="0" w:color="000000"/>
                  </w:tcBorders>
                </w:tcPr>
                <w:p w:rsidR="00AA5A09" w:rsidRDefault="00AA5A09" w:rsidP="004878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Рабочий диапазон GSM                                                                             850/900/1800/1900 МГц</w:t>
                  </w:r>
                </w:p>
              </w:tc>
            </w:tr>
          </w:tbl>
          <w:p w:rsidR="00AA5A09" w:rsidRDefault="00AA5A09" w:rsidP="00AA5A09">
            <w:pPr>
              <w:rPr>
                <w:b/>
                <w:bCs/>
                <w:sz w:val="28"/>
                <w:szCs w:val="28"/>
              </w:rPr>
            </w:pPr>
          </w:p>
          <w:p w:rsidR="00AA5A09" w:rsidRDefault="00AA5A09" w:rsidP="00AA5A0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Глава 4. Правила и условия транспортирования и хранения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4.1. Изделия транспортируются всеми видами транспорта, в том числе в герметизированных отапливаемых отсеках воздушных видов транспорта, в соответствии с правилами, утвержденными в установленном порядке.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 Условия транспортирования должны соответствовать условиям группы 5 по ГОСТ 15150, при этом диапазон температур транспортирования от минус 40 до плюс 65 °С.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 Во время погрузочно-разгрузочных работ и транспортирования ящики не должны подвергаться резким ударам и воздействию атмосферных осадков.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 Способ укладки ящиков на транспортирующее средство должен исключать их перемещение.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4.5 Хранение изделий должно соответствовать условиям хранения 1 по ГОСТ 15150. Данные условия хранения относятся к хранилищам изготовителя и потребителя.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4.6 В условиях складирования изделия должны храниться на стеллажах. Воздух помещений для хранения не должен содержать вредных примесей, вызывающих коррозию.</w:t>
            </w:r>
          </w:p>
          <w:p w:rsidR="00AA5A09" w:rsidRDefault="00AA5A09" w:rsidP="00AA5A0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Глава 5. Указания по эксплуатации и утилизации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 Изделия должны эксплуатироваться в соответствии с инструкцией по эксплуатации (паспортом) в сухих помещениях, не содержащих пыли в количестве, нарушающем работу изделий, а также агрессивных газов и паров в концентрациях, разрушающих металлы и изоляцию.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 По истечении установленного срока службы изделие должно быть подвергнуто демонтажу с последующей утилизацией как твердые бытовые отходы. Специальных мер безопасности при демонтаже и утилизации не требуется. Демонтаж и утилизация не требуют специальных приспособлений и инструмента.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 Уничтожение производиться посредством их переработки в специальных камерах с предварительной разборкой материалов по группам. Из состава изделия подлежат утилизации черные и цветные металлы (медь и сплавы на ее основе), термопластичные пластмассы с последующим их захоронением или переработкой.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</w:p>
          <w:tbl>
            <w:tblPr>
              <w:tblW w:w="9315" w:type="dxa"/>
              <w:tblCellSpacing w:w="15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000000"/>
                <w:insideV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2141"/>
              <w:gridCol w:w="2170"/>
              <w:gridCol w:w="5004"/>
            </w:tblGrid>
            <w:tr w:rsidR="00AA5A09" w:rsidTr="00487830">
              <w:trPr>
                <w:tblCellSpacing w:w="15" w:type="dxa"/>
              </w:trPr>
              <w:tc>
                <w:tcPr>
                  <w:tcW w:w="3045" w:type="dxa"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jc w:val="center"/>
                  </w:pPr>
                  <w:r>
                    <w:t>Категория</w:t>
                  </w:r>
                </w:p>
              </w:tc>
              <w:tc>
                <w:tcPr>
                  <w:tcW w:w="3045" w:type="dxa"/>
                </w:tcPr>
                <w:p w:rsidR="00AA5A09" w:rsidRDefault="00AA5A09" w:rsidP="00487830">
                  <w:pPr>
                    <w:jc w:val="center"/>
                  </w:pPr>
                  <w:r>
                    <w:t>Функция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pPr>
                    <w:jc w:val="center"/>
                  </w:pPr>
                  <w:r>
                    <w:t>Команда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45" w:type="dxa"/>
                  <w:vMerge w:val="restart"/>
                  <w:tcBorders>
                    <w:left w:val="single" w:sz="6" w:space="0" w:color="000000"/>
                  </w:tcBorders>
                </w:tcPr>
                <w:p w:rsidR="00AA5A09" w:rsidRDefault="00AA5A09" w:rsidP="00487830"/>
                <w:p w:rsidR="00AA5A09" w:rsidRDefault="00AA5A09" w:rsidP="00487830"/>
                <w:p w:rsidR="00AA5A09" w:rsidRDefault="00AA5A09" w:rsidP="00487830"/>
                <w:p w:rsidR="00AA5A09" w:rsidRDefault="00AA5A09" w:rsidP="00487830">
                  <w:r>
                    <w:t>Управление пользователями</w:t>
                  </w: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Добавление главного номера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#0#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 xml:space="preserve">Изменение Главного номера 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#14#НовыйГлавный номер#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Добавить дополнительный номер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#06#Доп. Номер#</w:t>
                  </w:r>
                </w:p>
              </w:tc>
            </w:tr>
            <w:tr w:rsidR="00AA5A09" w:rsidTr="00487830">
              <w:trPr>
                <w:trHeight w:val="495"/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Добавить несколько</w:t>
                  </w:r>
                </w:p>
                <w:p w:rsidR="00AA5A09" w:rsidRDefault="00AA5A09" w:rsidP="00487830">
                  <w:r>
                    <w:t>дополнительных номеров: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#06#Доп. Номер1#...#Доп. Номер4#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Проверка дополнительных номеров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#06#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 xml:space="preserve">Удалить доп. номер 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#15#ДополнительныйНомер#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Удалить все дополнительные номера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#15#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 xml:space="preserve">Изменение пароля: 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#04#СтарыйПароль#НовыйПароль#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45" w:type="dxa"/>
                  <w:vMerge w:val="restart"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r>
                    <w:t xml:space="preserve">Включение и выключение выхода </w:t>
                  </w: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Включить выход  розетки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#1#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Выключить выход  розетки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#2#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45" w:type="dxa"/>
                  <w:vMerge w:val="restart"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r>
                    <w:t xml:space="preserve">Управление таймером </w:t>
                  </w: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Включение выхода через заданное количество минут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#12#0#Минуты#1#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Выключение выхода через заданное количество минут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#12#0#Минуты#0#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Выключить управление с задержкой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#11#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45" w:type="dxa"/>
                  <w:vMerge w:val="restart"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r>
                    <w:t xml:space="preserve">Управление по расписанию </w:t>
                  </w: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Включить функцию управления по расписанию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#19#0#1#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Установить период времени работы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#20#0#День#ВремяВключения#ВремяВыключения#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Выключить управление по расписанию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#19#0#0#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45" w:type="dxa"/>
                  <w:vMerge w:val="restart"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r>
                    <w:t>Управление по температуре</w:t>
                  </w: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Включить функцию управления по температуре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#23#0#1#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Установить диапазон функции управления по температуре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#24#0#режим#мин.темп#макс.темп#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Выключить функцию управления по температуре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#23#0#0#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45" w:type="dxa"/>
                  <w:vMerge w:val="restart"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r>
                    <w:t>Функция слежения за температурой</w:t>
                  </w:r>
                </w:p>
                <w:p w:rsidR="00AA5A09" w:rsidRDefault="00AA5A09" w:rsidP="00487830"/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Включить сигнализацию о выходе температуры за пределы диапазона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#21#0#1#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Задать температурный диапазон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#22#0#Мин.темп.#Макс.темп.#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 xml:space="preserve">Выключить функцию слежения за </w:t>
                  </w:r>
                  <w:r>
                    <w:lastRenderedPageBreak/>
                    <w:t>температурой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lastRenderedPageBreak/>
                    <w:t>#21#0#0#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45" w:type="dxa"/>
                  <w:vMerge w:val="restart"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r>
                    <w:lastRenderedPageBreak/>
                    <w:t>Функция контроля быстрого изменения температуры</w:t>
                  </w: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Включить функцию контроля быстрого изменения температуры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#25#1#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Установить период времени и значение температуры (дельта)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#26#Темп#Время#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Выключить функцию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#25#0#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45" w:type="dxa"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r>
                    <w:t>СМС Уведомления</w:t>
                  </w: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Включение СМС уведомления при переключении выхода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#03#1#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45" w:type="dxa"/>
                  <w:vMerge w:val="restart"/>
                  <w:tcBorders>
                    <w:left w:val="single" w:sz="6" w:space="0" w:color="000000"/>
                  </w:tcBorders>
                </w:tcPr>
                <w:p w:rsidR="00AA5A09" w:rsidRDefault="00AA5A09" w:rsidP="00487830"/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Выключение СМС уведомления при переключении выхода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#03#0#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Включение СМС уведомления об изменении статуса питания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#05#1#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Выключение СМС уведомления об изменении статуса питания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#05#0#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45" w:type="dxa"/>
                  <w:vMerge w:val="restart"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r>
                    <w:t>Проверка статуса и параметров</w:t>
                  </w: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Включить СМС уведомление пользователей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#16#1#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Выключить СМС уведомление пользователей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#16#0#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 xml:space="preserve">Включить звуковой сигнал 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#13#1#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Выключить звуковой сигнал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#13#0#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 xml:space="preserve">Проверка статуса 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(40)#07#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 xml:space="preserve">Проверка параметров </w:t>
                  </w:r>
                  <w:r>
                    <w:lastRenderedPageBreak/>
                    <w:t xml:space="preserve">режима режима таймера 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lastRenderedPageBreak/>
                    <w:t>#34#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Проверка параметров режима режима работы по расписанию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#33#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Проверка параметров режима режима работы управления по температуре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#32#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Проверка параметров режима режима слежения за температурой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#35#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Проверка GSM сигнала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#27#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45" w:type="dxa"/>
                  <w:vMerge w:val="restart"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r>
                    <w:t>Уровень GSM сигнала</w:t>
                  </w: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 xml:space="preserve">СМС уведомление о низком уровне GSM сигнала включить 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#27#1#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СМС уведомление о низком уровне GSM сигнала отключить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#27#0#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45" w:type="dxa"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r>
                    <w:t>Сброс к заводским установкам</w:t>
                  </w: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 xml:space="preserve">Осуществление сброса 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#08#Пароль#</w:t>
                  </w:r>
                </w:p>
              </w:tc>
            </w:tr>
          </w:tbl>
          <w:p w:rsidR="00AA5A09" w:rsidRDefault="00AA5A09" w:rsidP="00AA5A09">
            <w:pPr>
              <w:rPr>
                <w:sz w:val="24"/>
                <w:szCs w:val="24"/>
              </w:rPr>
            </w:pPr>
          </w:p>
          <w:p w:rsidR="00AA5A09" w:rsidRDefault="00AA5A09" w:rsidP="00AA5A09">
            <w:pPr>
              <w:rPr>
                <w:sz w:val="24"/>
                <w:szCs w:val="24"/>
              </w:rPr>
            </w:pPr>
          </w:p>
          <w:p w:rsidR="00AA5A09" w:rsidRDefault="00AA5A09" w:rsidP="00AA5A09">
            <w:pPr>
              <w:rPr>
                <w:sz w:val="24"/>
                <w:szCs w:val="24"/>
              </w:rPr>
            </w:pPr>
          </w:p>
          <w:p w:rsidR="00AA5A09" w:rsidRDefault="00AA5A09" w:rsidP="00AA5A09">
            <w:pPr>
              <w:rPr>
                <w:sz w:val="24"/>
                <w:szCs w:val="24"/>
              </w:rPr>
            </w:pPr>
          </w:p>
          <w:p w:rsidR="00AA5A09" w:rsidRDefault="00AA5A09" w:rsidP="00AA5A09">
            <w:pPr>
              <w:rPr>
                <w:sz w:val="24"/>
                <w:szCs w:val="24"/>
              </w:rPr>
            </w:pPr>
          </w:p>
          <w:p w:rsidR="00AA5A09" w:rsidRDefault="00AA5A09" w:rsidP="00AA5A09">
            <w:pPr>
              <w:rPr>
                <w:sz w:val="24"/>
                <w:szCs w:val="24"/>
              </w:rPr>
            </w:pPr>
          </w:p>
          <w:p w:rsidR="00AA5A09" w:rsidRDefault="00AA5A09" w:rsidP="00AA5A09">
            <w:pPr>
              <w:rPr>
                <w:sz w:val="24"/>
                <w:szCs w:val="24"/>
              </w:rPr>
            </w:pPr>
          </w:p>
          <w:p w:rsidR="00AA5A09" w:rsidRDefault="00AA5A09" w:rsidP="00AA5A09">
            <w:pPr>
              <w:rPr>
                <w:sz w:val="24"/>
                <w:szCs w:val="24"/>
              </w:rPr>
            </w:pPr>
          </w:p>
          <w:p w:rsidR="00AA5A09" w:rsidRDefault="00AA5A09" w:rsidP="00AA5A09">
            <w:pPr>
              <w:rPr>
                <w:sz w:val="24"/>
                <w:szCs w:val="24"/>
              </w:rPr>
            </w:pPr>
          </w:p>
          <w:p w:rsidR="00AA5A09" w:rsidRDefault="00AA5A09" w:rsidP="00AA5A09">
            <w:pPr>
              <w:rPr>
                <w:sz w:val="24"/>
                <w:szCs w:val="24"/>
              </w:rPr>
            </w:pPr>
          </w:p>
          <w:p w:rsidR="00AA5A09" w:rsidRDefault="00AA5A09" w:rsidP="00AA5A09">
            <w:pPr>
              <w:rPr>
                <w:sz w:val="24"/>
                <w:szCs w:val="24"/>
              </w:rPr>
            </w:pPr>
          </w:p>
          <w:p w:rsidR="00AA5A09" w:rsidRDefault="00AA5A09" w:rsidP="00AA5A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СВИДЕТЕЛЬСТВО О ПРИЁМКЕ Изделие: 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GSM-Розетка. Теплэко.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Заводской номер______________________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выпуска «___»_______________20__г.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Соответствует требованиям конструкторской документации и ТУ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Штамп службы контроля качества:</w:t>
            </w:r>
          </w:p>
          <w:p w:rsidR="00AA5A09" w:rsidRDefault="00AA5A09" w:rsidP="00AA5A09">
            <w:pPr>
              <w:jc w:val="right"/>
              <w:rPr>
                <w:sz w:val="24"/>
                <w:szCs w:val="24"/>
              </w:rPr>
            </w:pPr>
          </w:p>
          <w:tbl>
            <w:tblPr>
              <w:tblW w:w="4260" w:type="dxa"/>
              <w:jc w:val="right"/>
              <w:tblCellSpacing w:w="15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4260"/>
            </w:tblGrid>
            <w:tr w:rsidR="00AA5A09" w:rsidTr="00487830">
              <w:trPr>
                <w:trHeight w:val="1455"/>
                <w:tblCellSpacing w:w="15" w:type="dxa"/>
                <w:jc w:val="right"/>
              </w:trPr>
              <w:tc>
                <w:tcPr>
                  <w:tcW w:w="41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A5A09" w:rsidRDefault="00AA5A09" w:rsidP="00487830">
                  <w:pPr>
                    <w:jc w:val="right"/>
                  </w:pPr>
                </w:p>
              </w:tc>
            </w:tr>
          </w:tbl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</w:p>
          <w:p w:rsidR="00AA5A09" w:rsidRDefault="00AA5A09" w:rsidP="00AA5A09">
            <w:pPr>
              <w:rPr>
                <w:sz w:val="24"/>
                <w:szCs w:val="24"/>
              </w:rPr>
            </w:pP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</w:p>
          <w:p w:rsidR="00AA5A09" w:rsidRDefault="00AA5A09" w:rsidP="00AA5A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br/>
              <w:t>ГАРАНТИЙНЫЙ ТАЛОН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Гарантийный срок составляет 12 месяцев с момента продажи.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Гарантия не распространяется на случаи, если: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изделии имеются следы механических повреждений или воздействия агрессивной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среды. Внутри изделия имеются какие-либо посторонние предметы или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насекомые. Были нарушены правила эксплуатации оборудования, и/или в случае, если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нарушения в работе изделия возникли по вине пользователя.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Оплата товара означает согласие с условиями гарантийных обязательств. 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 изготовителя: 199155, г. Санкт-Петербург, ул. Железноводская, д. 13</w:t>
            </w:r>
          </w:p>
          <w:p w:rsidR="00AA5A09" w:rsidRP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</w:t>
            </w:r>
            <w:r w:rsidRPr="00AA5A09">
              <w:rPr>
                <w:sz w:val="24"/>
                <w:szCs w:val="24"/>
              </w:rPr>
              <w:t xml:space="preserve">. +7 812 309-96-18, +7 800 333-05-35, </w:t>
            </w:r>
            <w:r w:rsidRPr="005B5EA3">
              <w:rPr>
                <w:sz w:val="24"/>
                <w:szCs w:val="24"/>
                <w:lang w:val="en-US"/>
              </w:rPr>
              <w:t>E</w:t>
            </w:r>
            <w:r w:rsidRPr="00AA5A09">
              <w:rPr>
                <w:sz w:val="24"/>
                <w:szCs w:val="24"/>
              </w:rPr>
              <w:t>-</w:t>
            </w:r>
            <w:r w:rsidRPr="005B5EA3">
              <w:rPr>
                <w:sz w:val="24"/>
                <w:szCs w:val="24"/>
                <w:lang w:val="en-US"/>
              </w:rPr>
              <w:t>mail</w:t>
            </w:r>
            <w:r w:rsidRPr="00AA5A09">
              <w:rPr>
                <w:sz w:val="24"/>
                <w:szCs w:val="24"/>
              </w:rPr>
              <w:t xml:space="preserve">: </w:t>
            </w:r>
            <w:hyperlink r:id="rId11" w:history="1">
              <w:r w:rsidRPr="005B5EA3">
                <w:rPr>
                  <w:rStyle w:val="aa"/>
                  <w:rFonts w:ascii="Calibri" w:hAnsi="Calibri" w:cs="Calibri"/>
                  <w:sz w:val="24"/>
                  <w:szCs w:val="24"/>
                  <w:lang w:val="en-US"/>
                </w:rPr>
                <w:t>mail</w:t>
              </w:r>
              <w:r w:rsidRPr="00AA5A09">
                <w:rPr>
                  <w:rStyle w:val="aa"/>
                  <w:rFonts w:ascii="Calibri" w:hAnsi="Calibri" w:cs="Calibri"/>
                  <w:sz w:val="24"/>
                  <w:szCs w:val="24"/>
                </w:rPr>
                <w:t>@</w:t>
              </w:r>
              <w:r w:rsidRPr="005B5EA3">
                <w:rPr>
                  <w:rStyle w:val="aa"/>
                  <w:rFonts w:ascii="Calibri" w:hAnsi="Calibri" w:cs="Calibri"/>
                  <w:sz w:val="24"/>
                  <w:szCs w:val="24"/>
                  <w:lang w:val="en-US"/>
                </w:rPr>
                <w:t>tepleko</w:t>
              </w:r>
              <w:r w:rsidRPr="00AA5A09">
                <w:rPr>
                  <w:rStyle w:val="aa"/>
                  <w:rFonts w:ascii="Calibri" w:hAnsi="Calibri" w:cs="Calibri"/>
                  <w:sz w:val="24"/>
                  <w:szCs w:val="24"/>
                </w:rPr>
                <w:t>.</w:t>
              </w:r>
              <w:r w:rsidRPr="005B5EA3">
                <w:rPr>
                  <w:rStyle w:val="aa"/>
                  <w:rFonts w:ascii="Calibri" w:hAnsi="Calibri" w:cs="Calibri"/>
                  <w:sz w:val="24"/>
                  <w:szCs w:val="24"/>
                  <w:lang w:val="en-US"/>
                </w:rPr>
                <w:t>ru</w:t>
              </w:r>
            </w:hyperlink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Адрес гарантийной мастерской в Санкт-Петербурге: 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199155, г. Санкт-Петербург, ул. Железноводская, д. 13</w:t>
            </w:r>
          </w:p>
          <w:p w:rsidR="00AA5A09" w:rsidRPr="005B5EA3" w:rsidRDefault="00AA5A09" w:rsidP="00AA5A09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 w:rsidRPr="005B5EA3">
              <w:rPr>
                <w:sz w:val="24"/>
                <w:szCs w:val="24"/>
                <w:lang w:val="en-US"/>
              </w:rPr>
              <w:t xml:space="preserve">. +7 812 309-96-18, +7 800 333-05-35, E-mail: </w:t>
            </w:r>
            <w:hyperlink r:id="rId12" w:history="1">
              <w:r w:rsidRPr="005B5EA3">
                <w:rPr>
                  <w:rStyle w:val="aa"/>
                  <w:rFonts w:ascii="Calibri" w:hAnsi="Calibri" w:cs="Calibri"/>
                  <w:sz w:val="24"/>
                  <w:szCs w:val="24"/>
                  <w:lang w:val="en-US"/>
                </w:rPr>
                <w:t>mail@tepleko.ru</w:t>
              </w:r>
            </w:hyperlink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 наличии гарантийной мастерской в Вашем городе уточняйте в месте приобретения оборудования.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продажи__________________________________________________________________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торговой организации_____________________________________________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</w:p>
          <w:p w:rsidR="00AA5A09" w:rsidRDefault="00AA5A09" w:rsidP="00AA5A09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М.П.</w:t>
            </w:r>
          </w:p>
          <w:p w:rsidR="00C91659" w:rsidRPr="000A063A" w:rsidRDefault="00C91659" w:rsidP="000A063A">
            <w:pPr>
              <w:ind w:left="176" w:hanging="176"/>
            </w:pPr>
          </w:p>
          <w:p w:rsidR="008A3703" w:rsidRPr="00F34370" w:rsidRDefault="00F34370" w:rsidP="00AB79FB">
            <w:pPr>
              <w:rPr>
                <w:b/>
                <w:noProof/>
                <w:sz w:val="28"/>
                <w:szCs w:val="28"/>
                <w:lang w:eastAsia="ru-RU"/>
              </w:rPr>
            </w:pPr>
            <w:r w:rsidRPr="00B5105B">
              <w:rPr>
                <w:b/>
              </w:rPr>
              <w:br/>
            </w:r>
          </w:p>
        </w:tc>
      </w:tr>
    </w:tbl>
    <w:p w:rsidR="00F46EAD" w:rsidRDefault="00F46EAD"/>
    <w:p w:rsidR="008858FA" w:rsidRPr="00F46EAD" w:rsidRDefault="002A3DB5"/>
    <w:sectPr w:rsidR="008858FA" w:rsidRPr="00F46EAD" w:rsidSect="0054312B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3DB5" w:rsidRDefault="002A3DB5" w:rsidP="007E3F4A">
      <w:pPr>
        <w:spacing w:after="0" w:line="240" w:lineRule="auto"/>
      </w:pPr>
      <w:r>
        <w:separator/>
      </w:r>
    </w:p>
  </w:endnote>
  <w:endnote w:type="continuationSeparator" w:id="0">
    <w:p w:rsidR="002A3DB5" w:rsidRDefault="002A3DB5" w:rsidP="007E3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3DB5" w:rsidRDefault="002A3DB5" w:rsidP="007E3F4A">
      <w:pPr>
        <w:spacing w:after="0" w:line="240" w:lineRule="auto"/>
      </w:pPr>
      <w:r>
        <w:separator/>
      </w:r>
    </w:p>
  </w:footnote>
  <w:footnote w:type="continuationSeparator" w:id="0">
    <w:p w:rsidR="002A3DB5" w:rsidRDefault="002A3DB5" w:rsidP="007E3F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B171FF"/>
    <w:multiLevelType w:val="hybridMultilevel"/>
    <w:tmpl w:val="12A0C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048"/>
    <w:rsid w:val="000508F7"/>
    <w:rsid w:val="00071635"/>
    <w:rsid w:val="000947B3"/>
    <w:rsid w:val="000A063A"/>
    <w:rsid w:val="0018091A"/>
    <w:rsid w:val="001A66FF"/>
    <w:rsid w:val="002A3DB5"/>
    <w:rsid w:val="002B197F"/>
    <w:rsid w:val="002D070F"/>
    <w:rsid w:val="00303048"/>
    <w:rsid w:val="00370186"/>
    <w:rsid w:val="003A7D4B"/>
    <w:rsid w:val="00416D12"/>
    <w:rsid w:val="0046072A"/>
    <w:rsid w:val="00470E05"/>
    <w:rsid w:val="004D768E"/>
    <w:rsid w:val="0054312B"/>
    <w:rsid w:val="00552A15"/>
    <w:rsid w:val="005B2982"/>
    <w:rsid w:val="005D7A41"/>
    <w:rsid w:val="006642E2"/>
    <w:rsid w:val="006B7A5C"/>
    <w:rsid w:val="006C6600"/>
    <w:rsid w:val="006D7A5F"/>
    <w:rsid w:val="006F5D14"/>
    <w:rsid w:val="0077219E"/>
    <w:rsid w:val="007A4E7C"/>
    <w:rsid w:val="007E1B6D"/>
    <w:rsid w:val="007E3F4A"/>
    <w:rsid w:val="00880518"/>
    <w:rsid w:val="008A040B"/>
    <w:rsid w:val="008A3703"/>
    <w:rsid w:val="00915D5D"/>
    <w:rsid w:val="00920BDF"/>
    <w:rsid w:val="009725F7"/>
    <w:rsid w:val="00A35C5D"/>
    <w:rsid w:val="00A373DE"/>
    <w:rsid w:val="00A50C60"/>
    <w:rsid w:val="00A63D1A"/>
    <w:rsid w:val="00AA5A09"/>
    <w:rsid w:val="00AB79FB"/>
    <w:rsid w:val="00AE13F9"/>
    <w:rsid w:val="00AE7C52"/>
    <w:rsid w:val="00B5105B"/>
    <w:rsid w:val="00B739DB"/>
    <w:rsid w:val="00B90426"/>
    <w:rsid w:val="00B97F03"/>
    <w:rsid w:val="00BA0E18"/>
    <w:rsid w:val="00C91659"/>
    <w:rsid w:val="00D30574"/>
    <w:rsid w:val="00D474E9"/>
    <w:rsid w:val="00DE2D2A"/>
    <w:rsid w:val="00ED1B70"/>
    <w:rsid w:val="00F054C4"/>
    <w:rsid w:val="00F34370"/>
    <w:rsid w:val="00F43F4A"/>
    <w:rsid w:val="00F46EAD"/>
    <w:rsid w:val="00F80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040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E3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E3F4A"/>
  </w:style>
  <w:style w:type="paragraph" w:styleId="a6">
    <w:name w:val="footer"/>
    <w:basedOn w:val="a"/>
    <w:link w:val="a7"/>
    <w:uiPriority w:val="99"/>
    <w:unhideWhenUsed/>
    <w:rsid w:val="007E3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E3F4A"/>
  </w:style>
  <w:style w:type="paragraph" w:styleId="a8">
    <w:name w:val="Balloon Text"/>
    <w:basedOn w:val="a"/>
    <w:link w:val="a9"/>
    <w:uiPriority w:val="99"/>
    <w:semiHidden/>
    <w:unhideWhenUsed/>
    <w:rsid w:val="003A7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7D4B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rsid w:val="00AA5A09"/>
    <w:rPr>
      <w:rFonts w:ascii="Arial" w:hAnsi="Arial" w:cs="Arial"/>
      <w:color w:val="0000FF"/>
      <w:u w:val="singl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040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E3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E3F4A"/>
  </w:style>
  <w:style w:type="paragraph" w:styleId="a6">
    <w:name w:val="footer"/>
    <w:basedOn w:val="a"/>
    <w:link w:val="a7"/>
    <w:uiPriority w:val="99"/>
    <w:unhideWhenUsed/>
    <w:rsid w:val="007E3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E3F4A"/>
  </w:style>
  <w:style w:type="paragraph" w:styleId="a8">
    <w:name w:val="Balloon Text"/>
    <w:basedOn w:val="a"/>
    <w:link w:val="a9"/>
    <w:uiPriority w:val="99"/>
    <w:semiHidden/>
    <w:unhideWhenUsed/>
    <w:rsid w:val="003A7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7D4B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rsid w:val="00AA5A09"/>
    <w:rPr>
      <w:rFonts w:ascii="Arial" w:hAnsi="Arial" w:cs="Arial"/>
      <w:color w:val="0000FF"/>
      <w:u w:val="singl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ail@tepleko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il@tepleko.ru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16A261-CBA6-4E7F-A8C9-5D90E9395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4713</Words>
  <Characters>26868</Characters>
  <Application>Microsoft Office Word</Application>
  <DocSecurity>0</DocSecurity>
  <Lines>223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2</cp:revision>
  <dcterms:created xsi:type="dcterms:W3CDTF">2021-01-11T08:48:00Z</dcterms:created>
  <dcterms:modified xsi:type="dcterms:W3CDTF">2021-01-11T08:48:00Z</dcterms:modified>
</cp:coreProperties>
</file>